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insideV w:val="single" w:sz="4" w:space="0" w:color="auto"/>
        </w:tblBorders>
        <w:tblLook w:val="04A0"/>
      </w:tblPr>
      <w:tblGrid>
        <w:gridCol w:w="4360"/>
        <w:gridCol w:w="4360"/>
      </w:tblGrid>
      <w:tr w:rsidR="00FC78B9" w:rsidRPr="00E53B9D" w:rsidTr="008A6FFD">
        <w:tc>
          <w:tcPr>
            <w:tcW w:w="9212" w:type="dxa"/>
            <w:gridSpan w:val="2"/>
            <w:shd w:val="clear" w:color="auto" w:fill="auto"/>
          </w:tcPr>
          <w:p w:rsidR="00FC78B9" w:rsidRPr="00E53B9D" w:rsidRDefault="00FC78B9" w:rsidP="00FC78B9">
            <w:pPr>
              <w:rPr>
                <w:rFonts w:ascii="Arial" w:eastAsia="Arial Unicode MS" w:hAnsi="Arial" w:cs="Arial"/>
                <w:b/>
                <w:sz w:val="28"/>
                <w:szCs w:val="28"/>
                <w:lang w:val="pt-PT"/>
              </w:rPr>
            </w:pPr>
          </w:p>
        </w:tc>
      </w:tr>
      <w:tr w:rsidR="00FC78B9" w:rsidRPr="00E53B9D" w:rsidTr="008A6FFD">
        <w:tc>
          <w:tcPr>
            <w:tcW w:w="4606" w:type="dxa"/>
            <w:shd w:val="clear" w:color="auto" w:fill="auto"/>
          </w:tcPr>
          <w:p w:rsidR="00FC78B9" w:rsidRPr="00E53B9D" w:rsidRDefault="00FC78B9" w:rsidP="008A6FFD">
            <w:pPr>
              <w:jc w:val="center"/>
              <w:rPr>
                <w:rFonts w:ascii="Arial" w:eastAsia="Arial Unicode MS" w:hAnsi="Arial" w:cs="Arial"/>
                <w:lang w:val="fr-FR"/>
              </w:rPr>
            </w:pPr>
          </w:p>
        </w:tc>
        <w:tc>
          <w:tcPr>
            <w:tcW w:w="4606" w:type="dxa"/>
            <w:shd w:val="clear" w:color="auto" w:fill="auto"/>
          </w:tcPr>
          <w:p w:rsidR="00FC78B9" w:rsidRPr="00E53B9D" w:rsidRDefault="00FC78B9" w:rsidP="00ED4B8A">
            <w:pPr>
              <w:rPr>
                <w:rFonts w:ascii="Arial" w:eastAsia="Arial Unicode MS" w:hAnsi="Arial" w:cs="Arial"/>
                <w:lang w:val="pt-PT"/>
              </w:rPr>
            </w:pPr>
          </w:p>
        </w:tc>
      </w:tr>
    </w:tbl>
    <w:p w:rsidR="00FC78B9" w:rsidRPr="00E53B9D" w:rsidRDefault="00FC78B9" w:rsidP="00FC78B9">
      <w:pPr>
        <w:rPr>
          <w:rFonts w:ascii="Arial" w:hAnsi="Arial" w:cs="Arial"/>
          <w:lang w:val="pt-PT"/>
        </w:rPr>
      </w:pPr>
    </w:p>
    <w:p w:rsidR="00FC78B9" w:rsidRPr="00E53B9D" w:rsidRDefault="00FC78B9" w:rsidP="00FC78B9">
      <w:pPr>
        <w:rPr>
          <w:rFonts w:ascii="Arial" w:hAnsi="Arial" w:cs="Arial"/>
          <w:lang w:val="pt-PT"/>
        </w:rPr>
      </w:pPr>
    </w:p>
    <w:p w:rsidR="00FC78B9" w:rsidRPr="00E53B9D" w:rsidRDefault="00FC78B9" w:rsidP="00FC78B9">
      <w:pPr>
        <w:pStyle w:val="Titre1"/>
        <w:pBdr>
          <w:top w:val="single" w:sz="4" w:space="2" w:color="auto"/>
          <w:left w:val="single" w:sz="4" w:space="4" w:color="auto"/>
          <w:bottom w:val="single" w:sz="4" w:space="31" w:color="auto"/>
          <w:right w:val="single" w:sz="4" w:space="4" w:color="auto"/>
        </w:pBdr>
        <w:tabs>
          <w:tab w:val="left" w:pos="2057"/>
        </w:tabs>
        <w:ind w:left="0" w:firstLine="0"/>
        <w:jc w:val="center"/>
        <w:rPr>
          <w:rFonts w:ascii="Arial" w:hAnsi="Arial" w:cs="Arial"/>
          <w:b/>
          <w:i w:val="0"/>
          <w:sz w:val="44"/>
          <w:szCs w:val="44"/>
          <w:lang w:val="pt-PT"/>
        </w:rPr>
      </w:pPr>
    </w:p>
    <w:p w:rsidR="00FC78B9" w:rsidRDefault="00FC78B9" w:rsidP="00FC78B9">
      <w:pPr>
        <w:pStyle w:val="Titre1"/>
        <w:pBdr>
          <w:top w:val="single" w:sz="4" w:space="2" w:color="auto"/>
          <w:left w:val="single" w:sz="4" w:space="4" w:color="auto"/>
          <w:bottom w:val="single" w:sz="4" w:space="31" w:color="auto"/>
          <w:right w:val="single" w:sz="4" w:space="4" w:color="auto"/>
        </w:pBdr>
        <w:tabs>
          <w:tab w:val="left" w:pos="2057"/>
        </w:tabs>
        <w:ind w:left="0" w:firstLine="0"/>
        <w:jc w:val="center"/>
        <w:rPr>
          <w:rFonts w:ascii="Arial" w:hAnsi="Arial" w:cs="Arial"/>
          <w:b/>
          <w:i w:val="0"/>
          <w:sz w:val="44"/>
          <w:szCs w:val="44"/>
          <w:lang w:val="pt-PT"/>
        </w:rPr>
      </w:pPr>
    </w:p>
    <w:p w:rsidR="00FC78B9" w:rsidRPr="00E53B9D" w:rsidRDefault="00FC78B9" w:rsidP="00FC78B9">
      <w:pPr>
        <w:pStyle w:val="Titre1"/>
        <w:pBdr>
          <w:top w:val="single" w:sz="4" w:space="2" w:color="auto"/>
          <w:left w:val="single" w:sz="4" w:space="4" w:color="auto"/>
          <w:bottom w:val="single" w:sz="4" w:space="31" w:color="auto"/>
          <w:right w:val="single" w:sz="4" w:space="4" w:color="auto"/>
        </w:pBdr>
        <w:tabs>
          <w:tab w:val="left" w:pos="2057"/>
        </w:tabs>
        <w:ind w:left="0" w:firstLine="0"/>
        <w:jc w:val="center"/>
        <w:rPr>
          <w:rFonts w:ascii="Arial" w:hAnsi="Arial" w:cs="Arial"/>
          <w:b/>
          <w:i w:val="0"/>
          <w:sz w:val="44"/>
          <w:szCs w:val="44"/>
          <w:lang w:val="pt-PT"/>
        </w:rPr>
      </w:pPr>
      <w:bookmarkStart w:id="0" w:name="_Toc441779014"/>
      <w:bookmarkStart w:id="1" w:name="_Toc441779684"/>
      <w:bookmarkStart w:id="2" w:name="_Toc442439449"/>
      <w:r w:rsidRPr="00E53B9D">
        <w:rPr>
          <w:rFonts w:ascii="Arial" w:hAnsi="Arial" w:cs="Arial"/>
          <w:b/>
          <w:i w:val="0"/>
          <w:sz w:val="44"/>
          <w:szCs w:val="44"/>
          <w:lang w:val="pt-PT"/>
        </w:rPr>
        <w:t xml:space="preserve">Diário de viagem a  </w:t>
      </w:r>
      <w:r w:rsidR="004754E9">
        <w:rPr>
          <w:rFonts w:ascii="Arial" w:hAnsi="Arial" w:cs="Arial"/>
          <w:b/>
          <w:i w:val="0"/>
          <w:sz w:val="44"/>
          <w:szCs w:val="44"/>
          <w:lang w:val="pt-PT"/>
        </w:rPr>
        <w:t>Lisboa</w:t>
      </w:r>
      <w:bookmarkEnd w:id="0"/>
      <w:bookmarkEnd w:id="1"/>
      <w:bookmarkEnd w:id="2"/>
    </w:p>
    <w:p w:rsidR="00FC78B9" w:rsidRPr="00E53B9D" w:rsidRDefault="00FC78B9" w:rsidP="00FC78B9">
      <w:pPr>
        <w:pStyle w:val="Titre1"/>
        <w:pBdr>
          <w:top w:val="single" w:sz="4" w:space="2" w:color="auto"/>
          <w:left w:val="single" w:sz="4" w:space="4" w:color="auto"/>
          <w:bottom w:val="single" w:sz="4" w:space="31" w:color="auto"/>
          <w:right w:val="single" w:sz="4" w:space="4" w:color="auto"/>
        </w:pBdr>
        <w:tabs>
          <w:tab w:val="left" w:pos="2057"/>
        </w:tabs>
        <w:ind w:left="0" w:firstLine="0"/>
        <w:jc w:val="center"/>
        <w:rPr>
          <w:rFonts w:ascii="Arial" w:hAnsi="Arial" w:cs="Arial"/>
          <w:b/>
          <w:i w:val="0"/>
          <w:sz w:val="44"/>
          <w:szCs w:val="44"/>
          <w:lang w:val="pt-PT"/>
        </w:rPr>
      </w:pPr>
      <w:r w:rsidRPr="00E53B9D">
        <w:rPr>
          <w:rFonts w:ascii="Arial" w:hAnsi="Arial" w:cs="Arial"/>
          <w:sz w:val="28"/>
          <w:szCs w:val="28"/>
          <w:lang w:val="pt-PT"/>
        </w:rPr>
        <w:t xml:space="preserve">    </w:t>
      </w:r>
    </w:p>
    <w:p w:rsidR="00FC78B9" w:rsidRPr="00B54564" w:rsidRDefault="00FC78B9" w:rsidP="00FC78B9">
      <w:pPr>
        <w:pBdr>
          <w:top w:val="single" w:sz="4" w:space="2" w:color="auto"/>
          <w:left w:val="single" w:sz="4" w:space="4" w:color="auto"/>
          <w:bottom w:val="single" w:sz="4" w:space="31" w:color="auto"/>
          <w:right w:val="single" w:sz="4" w:space="4" w:color="auto"/>
        </w:pBdr>
        <w:jc w:val="center"/>
        <w:rPr>
          <w:rFonts w:ascii="Berlin Sans FB Demi" w:hAnsi="Berlin Sans FB Demi" w:cs="Arial"/>
          <w:b/>
          <w:bCs/>
          <w:iCs/>
          <w:lang w:val="pt-PT"/>
        </w:rPr>
      </w:pPr>
      <w:r w:rsidRPr="00B54564">
        <w:rPr>
          <w:rFonts w:ascii="Berlin Sans FB Demi" w:hAnsi="Berlin Sans FB Demi" w:cs="Arial"/>
          <w:b/>
          <w:bCs/>
          <w:iCs/>
          <w:lang w:val="pt-PT"/>
        </w:rPr>
        <w:t>LICEU CAMILLE JULLIAN – BORDÉUS</w:t>
      </w:r>
    </w:p>
    <w:p w:rsidR="00FC78B9" w:rsidRPr="0064141F" w:rsidRDefault="00FC78B9" w:rsidP="00FC78B9">
      <w:pPr>
        <w:pBdr>
          <w:top w:val="single" w:sz="4" w:space="2" w:color="auto"/>
          <w:left w:val="single" w:sz="4" w:space="4" w:color="auto"/>
          <w:bottom w:val="single" w:sz="4" w:space="31" w:color="auto"/>
          <w:right w:val="single" w:sz="4" w:space="4" w:color="auto"/>
        </w:pBdr>
        <w:jc w:val="center"/>
        <w:rPr>
          <w:rFonts w:ascii="Arial" w:hAnsi="Arial" w:cs="Arial"/>
          <w:b/>
          <w:bCs/>
          <w:iCs/>
          <w:lang w:val="pt-PT"/>
        </w:rPr>
      </w:pPr>
    </w:p>
    <w:p w:rsidR="00FC78B9" w:rsidRPr="00B54564" w:rsidRDefault="00FC78B9" w:rsidP="00FC78B9">
      <w:pPr>
        <w:pBdr>
          <w:top w:val="single" w:sz="4" w:space="2" w:color="auto"/>
          <w:left w:val="single" w:sz="4" w:space="4" w:color="auto"/>
          <w:bottom w:val="single" w:sz="4" w:space="31" w:color="auto"/>
          <w:right w:val="single" w:sz="4" w:space="4" w:color="auto"/>
        </w:pBdr>
        <w:jc w:val="center"/>
        <w:rPr>
          <w:rFonts w:ascii="Baskerville Old Face" w:eastAsia="Arial Unicode MS" w:hAnsi="Baskerville Old Face" w:cs="Arial"/>
          <w:bCs/>
          <w:iCs/>
          <w:sz w:val="32"/>
          <w:szCs w:val="32"/>
          <w:lang w:val="pt-PT"/>
        </w:rPr>
      </w:pPr>
      <w:r w:rsidRPr="00B54564">
        <w:rPr>
          <w:rFonts w:ascii="Baskerville Old Face" w:eastAsia="Arial Unicode MS" w:hAnsi="Baskerville Old Face" w:cs="Arial"/>
          <w:bCs/>
          <w:iCs/>
          <w:sz w:val="32"/>
          <w:szCs w:val="32"/>
          <w:lang w:val="pt-PT"/>
        </w:rPr>
        <w:t>De 8 a 12 de fevereiro de 2016</w:t>
      </w: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r w:rsidRPr="00E53B9D">
        <w:rPr>
          <w:rFonts w:ascii="Arial" w:eastAsia="Arial Unicode MS" w:hAnsi="Arial" w:cs="Arial"/>
          <w:bCs/>
          <w:iCs/>
          <w:sz w:val="32"/>
          <w:szCs w:val="32"/>
          <w:lang w:val="pt-PT"/>
        </w:rPr>
        <w:t>Nome:</w:t>
      </w: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32"/>
          <w:szCs w:val="32"/>
          <w:lang w:val="pt-PT"/>
        </w:rPr>
      </w:pPr>
      <w:r w:rsidRPr="00E53B9D">
        <w:rPr>
          <w:rFonts w:ascii="Arial" w:eastAsia="Arial Unicode MS" w:hAnsi="Arial" w:cs="Arial"/>
          <w:bCs/>
          <w:iCs/>
          <w:sz w:val="32"/>
          <w:szCs w:val="32"/>
          <w:lang w:val="pt-PT"/>
        </w:rPr>
        <w:t>..........................................................................</w:t>
      </w: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FC78B9" w:rsidRPr="00E53B9D"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FC78B9" w:rsidRDefault="00FC78B9"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3175D7" w:rsidRDefault="003175D7"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3175D7" w:rsidRDefault="003175D7"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3175D7" w:rsidRDefault="003175D7"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3175D7" w:rsidRDefault="003175D7"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3175D7" w:rsidRPr="00E53B9D" w:rsidRDefault="003175D7" w:rsidP="00FC78B9">
      <w:pPr>
        <w:pBdr>
          <w:top w:val="single" w:sz="4" w:space="2" w:color="auto"/>
          <w:left w:val="single" w:sz="4" w:space="4" w:color="auto"/>
          <w:bottom w:val="single" w:sz="4" w:space="31" w:color="auto"/>
          <w:right w:val="single" w:sz="4" w:space="4" w:color="auto"/>
        </w:pBdr>
        <w:jc w:val="center"/>
        <w:rPr>
          <w:rFonts w:ascii="Arial" w:eastAsia="Arial Unicode MS" w:hAnsi="Arial" w:cs="Arial"/>
          <w:bCs/>
          <w:iCs/>
          <w:sz w:val="20"/>
          <w:szCs w:val="20"/>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3175D7" w:rsidP="00FC78B9">
      <w:pPr>
        <w:rPr>
          <w:rFonts w:ascii="Arial" w:eastAsia="Arial Unicode MS" w:hAnsi="Arial" w:cs="Arial"/>
          <w:lang w:val="pt-PT"/>
        </w:rPr>
      </w:pPr>
      <w:r>
        <w:rPr>
          <w:rFonts w:ascii="Arial" w:eastAsia="Arial Unicode MS" w:hAnsi="Arial" w:cs="Arial"/>
          <w:lang w:val="fr-FR"/>
        </w:rPr>
        <w:drawing>
          <wp:anchor distT="0" distB="0" distL="114300" distR="114300" simplePos="0" relativeHeight="251711488" behindDoc="0" locked="0" layoutInCell="1" allowOverlap="1">
            <wp:simplePos x="0" y="0"/>
            <wp:positionH relativeFrom="column">
              <wp:posOffset>1035685</wp:posOffset>
            </wp:positionH>
            <wp:positionV relativeFrom="paragraph">
              <wp:posOffset>-5715</wp:posOffset>
            </wp:positionV>
            <wp:extent cx="3093720" cy="1966595"/>
            <wp:effectExtent l="19050" t="0" r="0" b="0"/>
            <wp:wrapSquare wrapText="bothSides"/>
            <wp:docPr id="7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3093720" cy="1966595"/>
                    </a:xfrm>
                    <a:prstGeom prst="rect">
                      <a:avLst/>
                    </a:prstGeom>
                  </pic:spPr>
                </pic:pic>
              </a:graphicData>
            </a:graphic>
          </wp:anchor>
        </w:drawing>
      </w: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FC78B9" w:rsidP="00FC78B9">
      <w:pPr>
        <w:rPr>
          <w:rFonts w:ascii="Arial" w:eastAsia="Arial Unicode MS" w:hAnsi="Arial" w:cs="Arial"/>
          <w:lang w:val="pt-PT"/>
        </w:rPr>
      </w:pPr>
    </w:p>
    <w:p w:rsidR="00FC78B9" w:rsidRPr="00E53B9D" w:rsidRDefault="003175D7" w:rsidP="00FC78B9">
      <w:pPr>
        <w:rPr>
          <w:rFonts w:ascii="Arial" w:eastAsia="Arial Unicode MS" w:hAnsi="Arial" w:cs="Arial"/>
          <w:lang w:val="pt-PT"/>
        </w:rPr>
      </w:pPr>
      <w:r>
        <w:rPr>
          <w:rFonts w:ascii="Arial" w:eastAsia="Arial Unicode MS" w:hAnsi="Arial" w:cs="Arial"/>
          <w:lang w:val="fr-FR"/>
        </w:rPr>
        <w:drawing>
          <wp:anchor distT="0" distB="0" distL="114300" distR="114300" simplePos="0" relativeHeight="251709440" behindDoc="1" locked="0" layoutInCell="1" allowOverlap="1">
            <wp:simplePos x="0" y="0"/>
            <wp:positionH relativeFrom="column">
              <wp:posOffset>-274276</wp:posOffset>
            </wp:positionH>
            <wp:positionV relativeFrom="paragraph">
              <wp:posOffset>-77662</wp:posOffset>
            </wp:positionV>
            <wp:extent cx="2383908" cy="3487479"/>
            <wp:effectExtent l="19050" t="0" r="0" b="0"/>
            <wp:wrapTight wrapText="bothSides">
              <wp:wrapPolygon edited="0">
                <wp:start x="-173" y="0"/>
                <wp:lineTo x="-173" y="21474"/>
                <wp:lineTo x="21576" y="21474"/>
                <wp:lineTo x="21576" y="0"/>
                <wp:lineTo x="-173" y="0"/>
              </wp:wrapPolygon>
            </wp:wrapTight>
            <wp:docPr id="7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srcRect/>
                    <a:stretch>
                      <a:fillRect/>
                    </a:stretch>
                  </pic:blipFill>
                  <pic:spPr bwMode="auto">
                    <a:xfrm>
                      <a:off x="0" y="0"/>
                      <a:ext cx="2383908" cy="3487479"/>
                    </a:xfrm>
                    <a:prstGeom prst="rect">
                      <a:avLst/>
                    </a:prstGeom>
                    <a:noFill/>
                    <a:ln w="9525">
                      <a:noFill/>
                      <a:miter lim="800000"/>
                      <a:headEnd/>
                      <a:tailEnd/>
                    </a:ln>
                  </pic:spPr>
                </pic:pic>
              </a:graphicData>
            </a:graphic>
          </wp:anchor>
        </w:drawing>
      </w:r>
    </w:p>
    <w:p w:rsidR="003175D7" w:rsidRPr="00285456" w:rsidRDefault="003175D7" w:rsidP="003175D7">
      <w:pPr>
        <w:pStyle w:val="iln"/>
        <w:rPr>
          <w:lang w:val="pt-PT"/>
        </w:rPr>
      </w:pPr>
      <w:r w:rsidRPr="00285456">
        <w:rPr>
          <w:b/>
          <w:lang w:val="pt-PT"/>
        </w:rPr>
        <w:t>Região de Lisboa</w:t>
      </w:r>
      <w:r w:rsidRPr="00285456">
        <w:rPr>
          <w:lang w:val="pt-PT"/>
        </w:rPr>
        <w:t xml:space="preserve">           </w:t>
      </w:r>
      <w:r w:rsidR="00285456" w:rsidRPr="00285456">
        <w:rPr>
          <w:lang w:val="pt-PT"/>
        </w:rPr>
        <w:t xml:space="preserve">Fonte: </w:t>
      </w:r>
      <w:r w:rsidRPr="00285456">
        <w:rPr>
          <w:lang w:val="pt-PT"/>
        </w:rPr>
        <w:t>pt.wikipedia.or</w:t>
      </w:r>
    </w:p>
    <w:p w:rsidR="00FC78B9" w:rsidRPr="00E53B9D" w:rsidRDefault="00FC78B9" w:rsidP="00FC78B9">
      <w:pPr>
        <w:rPr>
          <w:rFonts w:ascii="Arial" w:eastAsia="Arial Unicode MS" w:hAnsi="Arial" w:cs="Arial"/>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Default="00FC78B9" w:rsidP="00FC78B9">
      <w:pPr>
        <w:rPr>
          <w:rFonts w:eastAsia="Arial Unicode MS"/>
          <w:lang w:val="pt-PT"/>
        </w:rPr>
      </w:pPr>
    </w:p>
    <w:p w:rsidR="00FC78B9" w:rsidRPr="00ED5567" w:rsidRDefault="00FC78B9" w:rsidP="00FC78B9">
      <w:pPr>
        <w:rPr>
          <w:rFonts w:eastAsia="Arial Unicode MS"/>
          <w:lang w:val="pt-PT"/>
        </w:rPr>
      </w:pPr>
    </w:p>
    <w:p w:rsidR="004754E9" w:rsidRDefault="004754E9" w:rsidP="00FC78B9">
      <w:pPr>
        <w:jc w:val="center"/>
        <w:rPr>
          <w:rFonts w:eastAsia="Arial Unicode MS"/>
          <w:b/>
          <w:lang w:val="pt-PT"/>
        </w:rPr>
      </w:pPr>
    </w:p>
    <w:p w:rsidR="004754E9" w:rsidRDefault="004754E9" w:rsidP="00FC78B9">
      <w:pPr>
        <w:jc w:val="center"/>
        <w:rPr>
          <w:rFonts w:eastAsia="Arial Unicode MS"/>
          <w:b/>
          <w:lang w:val="pt-PT"/>
        </w:rPr>
      </w:pPr>
    </w:p>
    <w:p w:rsidR="004754E9" w:rsidRDefault="004754E9" w:rsidP="00FC78B9">
      <w:pPr>
        <w:jc w:val="center"/>
        <w:rPr>
          <w:rFonts w:eastAsia="Arial Unicode MS"/>
          <w:b/>
          <w:lang w:val="pt-PT"/>
        </w:rPr>
      </w:pPr>
    </w:p>
    <w:p w:rsidR="004754E9" w:rsidRDefault="004754E9" w:rsidP="00FC78B9">
      <w:pPr>
        <w:jc w:val="center"/>
        <w:rPr>
          <w:rFonts w:eastAsia="Arial Unicode MS"/>
          <w:b/>
          <w:lang w:val="pt-PT"/>
        </w:rPr>
      </w:pPr>
    </w:p>
    <w:p w:rsidR="0040571D" w:rsidRDefault="0040571D" w:rsidP="0040571D">
      <w:pPr>
        <w:rPr>
          <w:rFonts w:eastAsia="Arial Unicode MS"/>
          <w:b/>
          <w:lang w:val="pt-PT"/>
        </w:rPr>
      </w:pPr>
    </w:p>
    <w:p w:rsidR="0040571D" w:rsidRDefault="0040571D" w:rsidP="00FC78B9">
      <w:pPr>
        <w:jc w:val="center"/>
        <w:rPr>
          <w:rFonts w:eastAsia="Arial Unicode MS"/>
          <w:b/>
          <w:lang w:val="pt-PT"/>
        </w:rPr>
      </w:pPr>
    </w:p>
    <w:p w:rsidR="0040571D" w:rsidRDefault="003175D7" w:rsidP="00FC78B9">
      <w:pPr>
        <w:jc w:val="center"/>
        <w:rPr>
          <w:rFonts w:eastAsia="Arial Unicode MS"/>
          <w:b/>
          <w:lang w:val="pt-PT"/>
        </w:rPr>
      </w:pPr>
      <w:r>
        <w:rPr>
          <w:rFonts w:eastAsia="Arial Unicode MS"/>
          <w:b/>
          <w:lang w:val="fr-FR"/>
        </w:rPr>
        <w:drawing>
          <wp:anchor distT="0" distB="0" distL="114300" distR="114300" simplePos="0" relativeHeight="251712512" behindDoc="1" locked="0" layoutInCell="1" allowOverlap="1">
            <wp:simplePos x="0" y="0"/>
            <wp:positionH relativeFrom="column">
              <wp:posOffset>44450</wp:posOffset>
            </wp:positionH>
            <wp:positionV relativeFrom="paragraph">
              <wp:posOffset>133350</wp:posOffset>
            </wp:positionV>
            <wp:extent cx="4618990" cy="4911725"/>
            <wp:effectExtent l="19050" t="0" r="0" b="0"/>
            <wp:wrapTight wrapText="bothSides">
              <wp:wrapPolygon edited="0">
                <wp:start x="-89" y="0"/>
                <wp:lineTo x="-89" y="21446"/>
                <wp:lineTo x="21558" y="21446"/>
                <wp:lineTo x="21558" y="84"/>
                <wp:lineTo x="21380" y="0"/>
                <wp:lineTo x="-89" y="0"/>
              </wp:wrapPolygon>
            </wp:wrapTight>
            <wp:docPr id="7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cstate="print"/>
                    <a:srcRect/>
                    <a:stretch>
                      <a:fillRect/>
                    </a:stretch>
                  </pic:blipFill>
                  <pic:spPr bwMode="auto">
                    <a:xfrm>
                      <a:off x="0" y="0"/>
                      <a:ext cx="4618990" cy="4911725"/>
                    </a:xfrm>
                    <a:prstGeom prst="rect">
                      <a:avLst/>
                    </a:prstGeom>
                    <a:noFill/>
                    <a:ln w="9525">
                      <a:noFill/>
                      <a:miter lim="800000"/>
                      <a:headEnd/>
                      <a:tailEnd/>
                    </a:ln>
                  </pic:spPr>
                </pic:pic>
              </a:graphicData>
            </a:graphic>
          </wp:anchor>
        </w:drawing>
      </w:r>
    </w:p>
    <w:p w:rsidR="0040571D" w:rsidRDefault="0040571D" w:rsidP="00FC78B9">
      <w:pPr>
        <w:jc w:val="center"/>
        <w:rPr>
          <w:rFonts w:eastAsia="Arial Unicode MS"/>
          <w:b/>
          <w:lang w:val="pt-PT"/>
        </w:rPr>
      </w:pPr>
    </w:p>
    <w:p w:rsidR="0040571D" w:rsidRDefault="0040571D"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40571D" w:rsidRDefault="0040571D"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24135C" w:rsidRDefault="0024135C" w:rsidP="00FC78B9">
      <w:pPr>
        <w:jc w:val="center"/>
        <w:rPr>
          <w:rFonts w:eastAsia="Arial Unicode MS"/>
          <w:b/>
          <w:lang w:val="pt-PT"/>
        </w:rPr>
      </w:pPr>
    </w:p>
    <w:p w:rsidR="003175D7" w:rsidRDefault="003175D7" w:rsidP="003175D7">
      <w:pPr>
        <w:pStyle w:val="iln"/>
      </w:pPr>
      <w:r>
        <w:t>Lisboa</w:t>
      </w:r>
    </w:p>
    <w:p w:rsidR="0024135C" w:rsidRPr="003175D7" w:rsidRDefault="003175D7" w:rsidP="003175D7">
      <w:pPr>
        <w:pStyle w:val="ilr"/>
      </w:pPr>
      <w:proofErr w:type="spellStart"/>
      <w:r>
        <w:t>portugalglobal.p</w:t>
      </w:r>
      <w:proofErr w:type="spellEnd"/>
    </w:p>
    <w:p w:rsidR="005F5570" w:rsidRPr="0095553F" w:rsidRDefault="005F5570" w:rsidP="005F5570">
      <w:pPr>
        <w:pStyle w:val="Corpsdetexte"/>
        <w:rPr>
          <w:i/>
        </w:rPr>
      </w:pPr>
      <w:r w:rsidRPr="0095553F">
        <w:rPr>
          <w:b/>
          <w:bCs/>
          <w:i/>
        </w:rPr>
        <w:lastRenderedPageBreak/>
        <w:t xml:space="preserve">A LA DECOUVERTE DE LISBONNE......................  </w:t>
      </w:r>
    </w:p>
    <w:tbl>
      <w:tblPr>
        <w:tblW w:w="13171" w:type="dxa"/>
        <w:tblInd w:w="-720" w:type="dxa"/>
        <w:tblLayout w:type="fixed"/>
        <w:tblCellMar>
          <w:top w:w="55" w:type="dxa"/>
          <w:left w:w="55" w:type="dxa"/>
          <w:bottom w:w="55" w:type="dxa"/>
          <w:right w:w="55" w:type="dxa"/>
        </w:tblCellMar>
        <w:tblLook w:val="0000"/>
      </w:tblPr>
      <w:tblGrid>
        <w:gridCol w:w="1342"/>
        <w:gridCol w:w="1843"/>
        <w:gridCol w:w="1843"/>
        <w:gridCol w:w="2268"/>
        <w:gridCol w:w="2126"/>
        <w:gridCol w:w="3749"/>
      </w:tblGrid>
      <w:tr w:rsidR="005F5570" w:rsidRPr="0095553F" w:rsidTr="005F5570">
        <w:tc>
          <w:tcPr>
            <w:tcW w:w="1342"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rPr>
            </w:pPr>
            <w:r>
              <w:rPr>
                <w:i/>
                <w:noProof/>
                <w:lang w:val="fr-FR"/>
              </w:rPr>
              <w:drawing>
                <wp:anchor distT="0" distB="0" distL="0" distR="0" simplePos="0" relativeHeight="251725824" behindDoc="0" locked="0" layoutInCell="1" allowOverlap="1">
                  <wp:simplePos x="0" y="0"/>
                  <wp:positionH relativeFrom="column">
                    <wp:posOffset>112395</wp:posOffset>
                  </wp:positionH>
                  <wp:positionV relativeFrom="paragraph">
                    <wp:posOffset>-8255</wp:posOffset>
                  </wp:positionV>
                  <wp:extent cx="1331595" cy="1209675"/>
                  <wp:effectExtent l="19050" t="0" r="1905" b="0"/>
                  <wp:wrapSquare wrapText="largest"/>
                  <wp:docPr id="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31595" cy="1209675"/>
                          </a:xfrm>
                          <a:prstGeom prst="rect">
                            <a:avLst/>
                          </a:prstGeom>
                          <a:solidFill>
                            <a:srgbClr val="FFFFFF"/>
                          </a:solidFill>
                          <a:ln w="9525">
                            <a:noFill/>
                            <a:miter lim="800000"/>
                            <a:headEnd/>
                            <a:tailEnd/>
                          </a:ln>
                        </pic:spPr>
                      </pic:pic>
                    </a:graphicData>
                  </a:graphic>
                </wp:anchor>
              </w:drawing>
            </w:r>
          </w:p>
        </w:tc>
        <w:tc>
          <w:tcPr>
            <w:tcW w:w="1843"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8</w:t>
            </w:r>
            <w:r w:rsidRPr="0095553F">
              <w:rPr>
                <w:i/>
                <w:lang w:val="fr-FR"/>
              </w:rPr>
              <w:t xml:space="preserve"> </w:t>
            </w:r>
            <w:r w:rsidRPr="0095553F">
              <w:rPr>
                <w:i/>
              </w:rPr>
              <w:t>f</w:t>
            </w:r>
            <w:r w:rsidRPr="0095553F">
              <w:rPr>
                <w:i/>
                <w:lang w:val="fr-FR"/>
              </w:rPr>
              <w:t>é</w:t>
            </w:r>
            <w:r w:rsidRPr="0095553F">
              <w:rPr>
                <w:i/>
              </w:rPr>
              <w:t>vrier</w:t>
            </w:r>
          </w:p>
        </w:tc>
        <w:tc>
          <w:tcPr>
            <w:tcW w:w="1843"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 xml:space="preserve"> 9 février</w:t>
            </w:r>
          </w:p>
        </w:tc>
        <w:tc>
          <w:tcPr>
            <w:tcW w:w="2268"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noProof/>
                <w:lang w:val="fr-FR"/>
              </w:rPr>
              <w:drawing>
                <wp:anchor distT="0" distB="0" distL="0" distR="0" simplePos="0" relativeHeight="251723776" behindDoc="0" locked="0" layoutInCell="1" allowOverlap="1">
                  <wp:simplePos x="0" y="0"/>
                  <wp:positionH relativeFrom="column">
                    <wp:posOffset>74930</wp:posOffset>
                  </wp:positionH>
                  <wp:positionV relativeFrom="paragraph">
                    <wp:posOffset>96520</wp:posOffset>
                  </wp:positionV>
                  <wp:extent cx="1228090" cy="923290"/>
                  <wp:effectExtent l="19050" t="0" r="0" b="0"/>
                  <wp:wrapSquare wrapText="largest"/>
                  <wp:docPr id="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228090" cy="923290"/>
                          </a:xfrm>
                          <a:prstGeom prst="rect">
                            <a:avLst/>
                          </a:prstGeom>
                          <a:solidFill>
                            <a:srgbClr val="FFFFFF"/>
                          </a:solidFill>
                          <a:ln w="9525">
                            <a:noFill/>
                            <a:miter lim="800000"/>
                            <a:headEnd/>
                            <a:tailEnd/>
                          </a:ln>
                        </pic:spPr>
                      </pic:pic>
                    </a:graphicData>
                  </a:graphic>
                </wp:anchor>
              </w:drawing>
            </w:r>
            <w:r w:rsidRPr="0095553F">
              <w:rPr>
                <w:i/>
              </w:rPr>
              <w:t>10</w:t>
            </w:r>
            <w:r w:rsidR="00D91869">
              <w:rPr>
                <w:i/>
              </w:rPr>
              <w:t xml:space="preserve"> </w:t>
            </w:r>
            <w:r w:rsidRPr="0095553F">
              <w:rPr>
                <w:i/>
                <w:lang w:val="fr-FR"/>
              </w:rPr>
              <w:t>février</w:t>
            </w:r>
          </w:p>
        </w:tc>
        <w:tc>
          <w:tcPr>
            <w:tcW w:w="2126"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11</w:t>
            </w:r>
          </w:p>
        </w:tc>
        <w:tc>
          <w:tcPr>
            <w:tcW w:w="3749" w:type="dxa"/>
            <w:tcBorders>
              <w:top w:val="none" w:sz="1" w:space="0" w:color="000000"/>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r w:rsidRPr="0095553F">
              <w:rPr>
                <w:i/>
              </w:rPr>
              <w:t>12</w:t>
            </w:r>
          </w:p>
        </w:tc>
      </w:tr>
      <w:tr w:rsidR="005F5570" w:rsidRPr="0095553F" w:rsidTr="005F5570">
        <w:tc>
          <w:tcPr>
            <w:tcW w:w="1342"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matin</w:t>
            </w: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sidRPr="0095553F">
              <w:rPr>
                <w:i/>
              </w:rPr>
              <w:t>Rv à 12h50</w:t>
            </w:r>
            <w:r>
              <w:rPr>
                <w:i/>
                <w:lang w:val="fr-FR"/>
              </w:rPr>
              <w:t xml:space="preserve"> aé</w:t>
            </w:r>
            <w:r w:rsidRPr="0095553F">
              <w:rPr>
                <w:i/>
                <w:lang w:val="fr-FR"/>
              </w:rPr>
              <w:t>roport</w:t>
            </w:r>
          </w:p>
          <w:p w:rsidR="005F5570" w:rsidRPr="0095553F" w:rsidRDefault="005F5570" w:rsidP="00292D51">
            <w:pPr>
              <w:pStyle w:val="Contenudetableau"/>
              <w:rPr>
                <w:i/>
                <w:lang w:val="fr-FR"/>
              </w:rPr>
            </w:pPr>
            <w:r>
              <w:rPr>
                <w:i/>
                <w:lang w:val="fr-FR"/>
              </w:rPr>
              <w:t>Mérignac</w:t>
            </w:r>
          </w:p>
          <w:p w:rsidR="005F5570" w:rsidRPr="0095553F" w:rsidRDefault="005F5570" w:rsidP="00292D51">
            <w:pPr>
              <w:pStyle w:val="Contenudetableau"/>
              <w:rPr>
                <w:i/>
              </w:rPr>
            </w:pPr>
          </w:p>
          <w:p w:rsidR="005F5570" w:rsidRPr="0095553F" w:rsidRDefault="005F5570" w:rsidP="00292D51">
            <w:pPr>
              <w:pStyle w:val="Contenudetableau"/>
              <w:rPr>
                <w:i/>
                <w:lang w:val="fr-FR"/>
              </w:rPr>
            </w:pP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Visite du monastère</w:t>
            </w:r>
          </w:p>
          <w:p w:rsidR="005F5570" w:rsidRPr="0095553F" w:rsidRDefault="005F5570" w:rsidP="00292D51">
            <w:pPr>
              <w:pStyle w:val="Contenudetableau"/>
              <w:rPr>
                <w:i/>
              </w:rPr>
            </w:pPr>
            <w:r w:rsidRPr="0095553F">
              <w:rPr>
                <w:i/>
              </w:rPr>
              <w:t>des Hiéronymites</w:t>
            </w:r>
          </w:p>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Cloître et jardins</w:t>
            </w:r>
          </w:p>
          <w:p w:rsidR="005F5570" w:rsidRPr="0095553F" w:rsidRDefault="005F5570" w:rsidP="00292D51">
            <w:pPr>
              <w:pStyle w:val="Contenudetableau"/>
              <w:rPr>
                <w:i/>
              </w:rPr>
            </w:pPr>
          </w:p>
          <w:p w:rsidR="005F5570" w:rsidRPr="0095553F" w:rsidRDefault="005F5570" w:rsidP="00292D51">
            <w:pPr>
              <w:pStyle w:val="Contenudetableau"/>
              <w:rPr>
                <w:i/>
              </w:rPr>
            </w:pPr>
          </w:p>
        </w:tc>
        <w:tc>
          <w:tcPr>
            <w:tcW w:w="2268"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Visite du Musée d'art Ancien</w:t>
            </w:r>
          </w:p>
          <w:p w:rsidR="005F5570" w:rsidRPr="0095553F" w:rsidRDefault="005F5570" w:rsidP="00292D51">
            <w:pPr>
              <w:pStyle w:val="Contenudetableau"/>
              <w:rPr>
                <w:i/>
              </w:rPr>
            </w:pPr>
            <w:r w:rsidRPr="0095553F">
              <w:rPr>
                <w:i/>
              </w:rPr>
              <w:t xml:space="preserve">Présentation des Biombos </w:t>
            </w:r>
            <w:r w:rsidRPr="0095553F">
              <w:rPr>
                <w:i/>
                <w:iCs/>
              </w:rPr>
              <w:t>Namban</w:t>
            </w:r>
            <w:r w:rsidRPr="0095553F">
              <w:rPr>
                <w:i/>
              </w:rPr>
              <w:t xml:space="preserve"> par un groupe d'élèves.</w:t>
            </w: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Traversée en ferry</w:t>
            </w:r>
          </w:p>
          <w:p w:rsidR="005F5570" w:rsidRPr="0095553F" w:rsidRDefault="005F5570" w:rsidP="00292D51">
            <w:pPr>
              <w:pStyle w:val="Contenudetableau"/>
              <w:rPr>
                <w:i/>
              </w:rPr>
            </w:pPr>
            <w:r w:rsidRPr="0095553F">
              <w:rPr>
                <w:i/>
              </w:rPr>
              <w:t>balade le long des quais</w:t>
            </w:r>
          </w:p>
          <w:p w:rsidR="005F5570" w:rsidRPr="0095553F" w:rsidRDefault="005F5570" w:rsidP="00292D51">
            <w:pPr>
              <w:pStyle w:val="Contenudetableau"/>
              <w:rPr>
                <w:i/>
              </w:rPr>
            </w:pPr>
            <w:r w:rsidRPr="0095553F">
              <w:rPr>
                <w:i/>
              </w:rPr>
              <w:t xml:space="preserve">Visite de l'espace culturel Casa da Cerca </w:t>
            </w:r>
          </w:p>
          <w:p w:rsidR="005F5570" w:rsidRPr="0095553F" w:rsidRDefault="005F5570" w:rsidP="00292D51">
            <w:pPr>
              <w:pStyle w:val="Contenudetableau"/>
              <w:rPr>
                <w:i/>
              </w:rPr>
            </w:pPr>
            <w:r w:rsidRPr="0095553F">
              <w:rPr>
                <w:i/>
              </w:rPr>
              <w:t>centre historique de Almada</w:t>
            </w:r>
          </w:p>
          <w:p w:rsidR="005F5570" w:rsidRPr="0095553F" w:rsidRDefault="005F5570" w:rsidP="00292D51">
            <w:pPr>
              <w:pStyle w:val="Contenudetableau"/>
              <w:rPr>
                <w:i/>
              </w:rPr>
            </w:pPr>
          </w:p>
        </w:tc>
        <w:tc>
          <w:tcPr>
            <w:tcW w:w="3749"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 xml:space="preserve"> Départ 8h30</w:t>
            </w:r>
          </w:p>
          <w:p w:rsidR="005F5570" w:rsidRPr="0095553F" w:rsidRDefault="005F5570" w:rsidP="00292D51">
            <w:pPr>
              <w:pStyle w:val="Contenudetableau"/>
              <w:rPr>
                <w:i/>
                <w:lang w:val="fr-FR"/>
              </w:rPr>
            </w:pPr>
            <w:r w:rsidRPr="0095553F">
              <w:rPr>
                <w:i/>
              </w:rPr>
              <w:t xml:space="preserve">arrivée </w:t>
            </w:r>
          </w:p>
          <w:p w:rsidR="005F5570" w:rsidRPr="0095553F" w:rsidRDefault="005F5570" w:rsidP="00292D51">
            <w:pPr>
              <w:pStyle w:val="Contenudetableau"/>
              <w:rPr>
                <w:i/>
              </w:rPr>
            </w:pPr>
            <w:r w:rsidRPr="0095553F">
              <w:rPr>
                <w:i/>
              </w:rPr>
              <w:t>aéroport 9h30</w:t>
            </w:r>
          </w:p>
        </w:tc>
      </w:tr>
      <w:tr w:rsidR="005F5570" w:rsidRPr="0095553F" w:rsidTr="005F5570">
        <w:tc>
          <w:tcPr>
            <w:tcW w:w="1342"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Pique-nique Centro Cultural de Belém</w:t>
            </w:r>
          </w:p>
        </w:tc>
        <w:tc>
          <w:tcPr>
            <w:tcW w:w="2268"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Pique-nique dans les jardins du musée.</w:t>
            </w: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b/>
                <w:bCs/>
                <w:i/>
              </w:rPr>
            </w:pPr>
            <w:r w:rsidRPr="0095553F">
              <w:rPr>
                <w:i/>
              </w:rPr>
              <w:t>Pique-nique parc des Nations</w:t>
            </w:r>
          </w:p>
        </w:tc>
        <w:tc>
          <w:tcPr>
            <w:tcW w:w="3749"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r w:rsidRPr="0095553F">
              <w:rPr>
                <w:b/>
                <w:bCs/>
                <w:i/>
              </w:rPr>
              <w:t>Départ : 11h30</w:t>
            </w:r>
          </w:p>
          <w:p w:rsidR="005F5570" w:rsidRPr="0095553F" w:rsidRDefault="005F5570" w:rsidP="00292D51">
            <w:pPr>
              <w:pStyle w:val="Contenudetableau"/>
              <w:rPr>
                <w:i/>
                <w:lang w:val="fr-FR"/>
              </w:rPr>
            </w:pPr>
            <w:r w:rsidRPr="0095553F">
              <w:rPr>
                <w:i/>
              </w:rPr>
              <w:t xml:space="preserve">Voyage de </w:t>
            </w:r>
          </w:p>
          <w:p w:rsidR="005F5570" w:rsidRPr="0095553F" w:rsidRDefault="005F5570" w:rsidP="00292D51">
            <w:pPr>
              <w:pStyle w:val="Contenudetableau"/>
              <w:rPr>
                <w:i/>
                <w:lang w:val="fr-FR"/>
              </w:rPr>
            </w:pPr>
            <w:r w:rsidRPr="0095553F">
              <w:rPr>
                <w:i/>
              </w:rPr>
              <w:t>retour</w:t>
            </w:r>
          </w:p>
        </w:tc>
      </w:tr>
      <w:tr w:rsidR="005F5570" w:rsidRPr="0095553F" w:rsidTr="005F5570">
        <w:tc>
          <w:tcPr>
            <w:tcW w:w="1342"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Pr>
                <w:i/>
                <w:noProof/>
                <w:lang w:val="fr-FR"/>
              </w:rPr>
              <w:drawing>
                <wp:anchor distT="0" distB="0" distL="0" distR="0" simplePos="0" relativeHeight="251722752" behindDoc="0" locked="0" layoutInCell="1" allowOverlap="1">
                  <wp:simplePos x="0" y="0"/>
                  <wp:positionH relativeFrom="column">
                    <wp:posOffset>38100</wp:posOffset>
                  </wp:positionH>
                  <wp:positionV relativeFrom="paragraph">
                    <wp:posOffset>238760</wp:posOffset>
                  </wp:positionV>
                  <wp:extent cx="1199515" cy="904240"/>
                  <wp:effectExtent l="19050" t="0" r="635" b="0"/>
                  <wp:wrapSquare wrapText="largest"/>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199515" cy="904240"/>
                          </a:xfrm>
                          <a:prstGeom prst="rect">
                            <a:avLst/>
                          </a:prstGeom>
                          <a:solidFill>
                            <a:srgbClr val="FFFFFF"/>
                          </a:solidFill>
                          <a:ln w="9525">
                            <a:noFill/>
                            <a:miter lim="800000"/>
                            <a:headEnd/>
                            <a:tailEnd/>
                          </a:ln>
                        </pic:spPr>
                      </pic:pic>
                    </a:graphicData>
                  </a:graphic>
                </wp:anchor>
              </w:drawing>
            </w:r>
            <w:r w:rsidRPr="0095553F">
              <w:rPr>
                <w:i/>
              </w:rPr>
              <w:t>Après-midi</w:t>
            </w: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départ 14h50</w:t>
            </w:r>
          </w:p>
          <w:p w:rsidR="005F5570" w:rsidRPr="0095553F" w:rsidRDefault="005F5570" w:rsidP="00292D51">
            <w:pPr>
              <w:pStyle w:val="Contenudetableau"/>
              <w:rPr>
                <w:i/>
              </w:rPr>
            </w:pPr>
            <w:r w:rsidRPr="0095553F">
              <w:rPr>
                <w:i/>
              </w:rPr>
              <w:t>arrivée 15h45</w:t>
            </w:r>
          </w:p>
          <w:p w:rsidR="005F5570" w:rsidRPr="0095553F" w:rsidRDefault="005F5570" w:rsidP="00292D51">
            <w:pPr>
              <w:pStyle w:val="Contenudetableau"/>
              <w:rPr>
                <w:i/>
              </w:rPr>
            </w:pPr>
            <w:r w:rsidRPr="0095553F">
              <w:rPr>
                <w:i/>
              </w:rPr>
              <w:t>Installation à l'auberge de jeunesse</w:t>
            </w:r>
          </w:p>
          <w:p w:rsidR="005F5570" w:rsidRPr="0095553F" w:rsidRDefault="005F5570" w:rsidP="00292D51">
            <w:pPr>
              <w:pStyle w:val="Contenudetableau"/>
              <w:rPr>
                <w:i/>
              </w:rPr>
            </w:pPr>
            <w:r w:rsidRPr="0095553F">
              <w:rPr>
                <w:i/>
              </w:rPr>
              <w:t>Découverte de la ville :</w:t>
            </w:r>
          </w:p>
          <w:p w:rsidR="005F5570" w:rsidRPr="0095553F" w:rsidRDefault="005F5570" w:rsidP="00292D51">
            <w:pPr>
              <w:pStyle w:val="Contenudetableau"/>
              <w:rPr>
                <w:i/>
              </w:rPr>
            </w:pPr>
            <w:r w:rsidRPr="0095553F">
              <w:rPr>
                <w:i/>
              </w:rPr>
              <w:t>avenida da Liberdade, Rossio Chiado, praça do Comercio</w:t>
            </w: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Monument</w:t>
            </w:r>
          </w:p>
          <w:p w:rsidR="005F5570" w:rsidRPr="0095553F" w:rsidRDefault="005F5570" w:rsidP="00292D51">
            <w:pPr>
              <w:pStyle w:val="Contenudetableau"/>
              <w:rPr>
                <w:i/>
              </w:rPr>
            </w:pPr>
            <w:r w:rsidRPr="0095553F">
              <w:rPr>
                <w:i/>
              </w:rPr>
              <w:t xml:space="preserve"> des Découvertes</w:t>
            </w:r>
          </w:p>
          <w:p w:rsidR="005F5570" w:rsidRPr="0095553F" w:rsidRDefault="005F5570" w:rsidP="00292D51">
            <w:pPr>
              <w:pStyle w:val="Contenudetableau"/>
              <w:rPr>
                <w:i/>
              </w:rPr>
            </w:pPr>
            <w:r w:rsidRPr="0095553F">
              <w:rPr>
                <w:i/>
              </w:rPr>
              <w:t>travail en autonomie, par groupes sur le quartier de Belém</w:t>
            </w:r>
          </w:p>
        </w:tc>
        <w:tc>
          <w:tcPr>
            <w:tcW w:w="2268"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Pr="0095553F" w:rsidRDefault="005F5570" w:rsidP="00292D51">
            <w:pPr>
              <w:pStyle w:val="Contenudetableau"/>
              <w:rPr>
                <w:i/>
              </w:rPr>
            </w:pPr>
            <w:r w:rsidRPr="0095553F">
              <w:rPr>
                <w:i/>
              </w:rPr>
              <w:t>Visite du musée du Fado</w:t>
            </w: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Visite du Parc des Nations.</w:t>
            </w:r>
          </w:p>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Centro Comercial Vasco da Gama</w:t>
            </w:r>
          </w:p>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2h libres pour achats</w:t>
            </w:r>
          </w:p>
        </w:tc>
        <w:tc>
          <w:tcPr>
            <w:tcW w:w="3749"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lang w:val="fr-FR"/>
              </w:rPr>
            </w:pPr>
            <w:r>
              <w:rPr>
                <w:i/>
                <w:noProof/>
                <w:lang w:val="fr-FR"/>
              </w:rPr>
              <w:drawing>
                <wp:anchor distT="0" distB="0" distL="0" distR="0" simplePos="0" relativeHeight="251724800" behindDoc="0" locked="0" layoutInCell="1" allowOverlap="1">
                  <wp:simplePos x="0" y="0"/>
                  <wp:positionH relativeFrom="column">
                    <wp:posOffset>2540</wp:posOffset>
                  </wp:positionH>
                  <wp:positionV relativeFrom="paragraph">
                    <wp:posOffset>903605</wp:posOffset>
                  </wp:positionV>
                  <wp:extent cx="1666875" cy="765810"/>
                  <wp:effectExtent l="19050" t="0" r="9525" b="0"/>
                  <wp:wrapSquare wrapText="largest"/>
                  <wp:docPr id="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666875" cy="765810"/>
                          </a:xfrm>
                          <a:prstGeom prst="rect">
                            <a:avLst/>
                          </a:prstGeom>
                          <a:solidFill>
                            <a:srgbClr val="FFFFFF"/>
                          </a:solidFill>
                          <a:ln w="9525">
                            <a:noFill/>
                            <a:miter lim="800000"/>
                            <a:headEnd/>
                            <a:tailEnd/>
                          </a:ln>
                        </pic:spPr>
                      </pic:pic>
                    </a:graphicData>
                  </a:graphic>
                </wp:anchor>
              </w:drawing>
            </w:r>
            <w:r w:rsidRPr="0095553F">
              <w:rPr>
                <w:i/>
              </w:rPr>
              <w:t xml:space="preserve">Arrivée </w:t>
            </w:r>
          </w:p>
          <w:p w:rsidR="005F5570" w:rsidRPr="0095553F" w:rsidRDefault="005F5570" w:rsidP="00292D51">
            <w:pPr>
              <w:pStyle w:val="Contenudetableau"/>
              <w:rPr>
                <w:i/>
                <w:lang w:val="fr-FR"/>
              </w:rPr>
            </w:pPr>
            <w:r w:rsidRPr="0095553F">
              <w:rPr>
                <w:i/>
              </w:rPr>
              <w:t>Bordeaux</w:t>
            </w:r>
          </w:p>
          <w:p w:rsidR="005F5570" w:rsidRPr="0095553F" w:rsidRDefault="005F5570" w:rsidP="00292D51">
            <w:pPr>
              <w:pStyle w:val="Contenudetableau"/>
              <w:rPr>
                <w:i/>
              </w:rPr>
            </w:pPr>
            <w:r w:rsidRPr="0095553F">
              <w:rPr>
                <w:i/>
              </w:rPr>
              <w:t xml:space="preserve"> 14h20</w:t>
            </w:r>
          </w:p>
        </w:tc>
      </w:tr>
      <w:tr w:rsidR="005F5570" w:rsidRPr="0095553F" w:rsidTr="005F5570">
        <w:tc>
          <w:tcPr>
            <w:tcW w:w="1342"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 xml:space="preserve">Soir </w:t>
            </w: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sidRPr="0095553F">
              <w:rPr>
                <w:i/>
              </w:rPr>
              <w:t>Repas auberge</w:t>
            </w:r>
          </w:p>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r w:rsidRPr="0095553F">
              <w:rPr>
                <w:i/>
                <w:lang w:val="fr-FR"/>
              </w:rPr>
              <w:t>Veillée avec activités/jeux</w:t>
            </w:r>
          </w:p>
        </w:tc>
        <w:tc>
          <w:tcPr>
            <w:tcW w:w="1843"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Repas auberge</w:t>
            </w:r>
          </w:p>
          <w:p w:rsidR="005F5570" w:rsidRPr="0095553F" w:rsidRDefault="005F5570" w:rsidP="00292D51">
            <w:pPr>
              <w:pStyle w:val="Contenudetableau"/>
              <w:rPr>
                <w:i/>
              </w:rPr>
            </w:pPr>
            <w:r w:rsidRPr="0095553F">
              <w:rPr>
                <w:i/>
              </w:rPr>
              <w:t>soirée fado  dans les quartiers de Alfama ou Mouraria</w:t>
            </w:r>
          </w:p>
        </w:tc>
        <w:tc>
          <w:tcPr>
            <w:tcW w:w="2268"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Repas auberge</w:t>
            </w:r>
          </w:p>
          <w:p w:rsidR="005F5570" w:rsidRPr="0095553F" w:rsidRDefault="005F5570" w:rsidP="00292D51">
            <w:pPr>
              <w:pStyle w:val="Contenudetableau"/>
              <w:rPr>
                <w:i/>
              </w:rPr>
            </w:pPr>
            <w:r w:rsidRPr="0095553F">
              <w:rPr>
                <w:i/>
              </w:rPr>
              <w:t>Déambulation dans Lisbonne</w:t>
            </w:r>
          </w:p>
          <w:p w:rsidR="005F5570" w:rsidRPr="0095553F" w:rsidRDefault="005F5570" w:rsidP="00292D51">
            <w:pPr>
              <w:pStyle w:val="Contenudetableau"/>
              <w:rPr>
                <w:i/>
                <w:lang w:val="fr-FR"/>
              </w:rPr>
            </w:pPr>
          </w:p>
          <w:p w:rsidR="005F5570" w:rsidRPr="0095553F" w:rsidRDefault="005F5570" w:rsidP="00292D51">
            <w:pPr>
              <w:pStyle w:val="Contenudetableau"/>
              <w:rPr>
                <w:i/>
              </w:rPr>
            </w:pP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sidRPr="0095553F">
              <w:rPr>
                <w:i/>
              </w:rPr>
              <w:t xml:space="preserve">Repas auberge  Rencontre </w:t>
            </w:r>
            <w:r w:rsidRPr="0095553F">
              <w:rPr>
                <w:i/>
                <w:lang w:val="fr-FR"/>
              </w:rPr>
              <w:t>avec des Lisboètes.</w:t>
            </w:r>
          </w:p>
          <w:p w:rsidR="005F5570" w:rsidRPr="0095553F" w:rsidRDefault="005F5570" w:rsidP="00292D51">
            <w:pPr>
              <w:pStyle w:val="Contenudetableau"/>
              <w:rPr>
                <w:i/>
              </w:rPr>
            </w:pPr>
            <w:r w:rsidRPr="0095553F">
              <w:rPr>
                <w:i/>
              </w:rPr>
              <w:t>Bilan du séjour</w:t>
            </w:r>
          </w:p>
        </w:tc>
        <w:tc>
          <w:tcPr>
            <w:tcW w:w="3749"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p>
        </w:tc>
      </w:tr>
    </w:tbl>
    <w:p w:rsidR="005F5570" w:rsidRDefault="005F5570" w:rsidP="005F5570"/>
    <w:p w:rsidR="0024135C" w:rsidRDefault="0024135C" w:rsidP="0040571D">
      <w:pPr>
        <w:pStyle w:val="Corpsdetexte"/>
        <w:rPr>
          <w:b/>
          <w:bCs/>
          <w:i/>
          <w:lang w:val="fr-FR"/>
        </w:rPr>
      </w:pPr>
    </w:p>
    <w:p w:rsidR="00FC78B9" w:rsidRPr="00ED5567" w:rsidRDefault="00FC78B9" w:rsidP="00FC78B9">
      <w:pPr>
        <w:jc w:val="center"/>
        <w:rPr>
          <w:rFonts w:eastAsia="Arial Unicode MS"/>
          <w:lang w:val="pt-PT"/>
        </w:rPr>
      </w:pPr>
    </w:p>
    <w:p w:rsidR="00FC78B9" w:rsidRDefault="00FC78B9" w:rsidP="00FC78B9">
      <w:pPr>
        <w:jc w:val="center"/>
        <w:rPr>
          <w:rFonts w:ascii="Arial" w:eastAsia="Arial Unicode MS" w:hAnsi="Arial" w:cs="Arial"/>
          <w:sz w:val="28"/>
          <w:szCs w:val="28"/>
          <w:lang w:val="pt-PT"/>
        </w:rPr>
      </w:pPr>
    </w:p>
    <w:p w:rsidR="00FC78B9" w:rsidRDefault="00FC78B9" w:rsidP="00FC78B9">
      <w:pPr>
        <w:jc w:val="center"/>
        <w:rPr>
          <w:rFonts w:ascii="Arial" w:eastAsia="Arial Unicode MS" w:hAnsi="Arial" w:cs="Arial"/>
          <w:sz w:val="28"/>
          <w:szCs w:val="28"/>
          <w:lang w:val="pt-PT"/>
        </w:rPr>
      </w:pPr>
    </w:p>
    <w:p w:rsidR="00FC78B9" w:rsidRDefault="00FC78B9" w:rsidP="009A4707">
      <w:pPr>
        <w:rPr>
          <w:rFonts w:ascii="Arial" w:eastAsia="Arial Unicode MS" w:hAnsi="Arial" w:cs="Arial"/>
          <w:sz w:val="28"/>
          <w:szCs w:val="28"/>
          <w:lang w:val="pt-PT"/>
        </w:rPr>
      </w:pPr>
    </w:p>
    <w:p w:rsidR="0024135C" w:rsidRDefault="0024135C" w:rsidP="00FC78B9">
      <w:pPr>
        <w:pStyle w:val="Standard"/>
        <w:jc w:val="center"/>
        <w:rPr>
          <w:rFonts w:ascii="Arial" w:hAnsi="Arial" w:cs="Arial"/>
          <w:b/>
          <w:sz w:val="28"/>
          <w:szCs w:val="28"/>
        </w:rPr>
      </w:pPr>
    </w:p>
    <w:p w:rsidR="005F5570" w:rsidRDefault="005F5570" w:rsidP="005F5570">
      <w:pPr>
        <w:pStyle w:val="Corpsdetexte"/>
        <w:rPr>
          <w:i/>
        </w:rPr>
      </w:pPr>
    </w:p>
    <w:p w:rsidR="00D91869" w:rsidRDefault="00D91869" w:rsidP="005F5570">
      <w:pPr>
        <w:pStyle w:val="Corpsdetexte"/>
        <w:rPr>
          <w:i/>
        </w:rPr>
      </w:pPr>
    </w:p>
    <w:p w:rsidR="00D91869" w:rsidRPr="0095553F" w:rsidRDefault="00D91869" w:rsidP="005F5570">
      <w:pPr>
        <w:pStyle w:val="Corpsdetexte"/>
        <w:rPr>
          <w:i/>
        </w:rPr>
      </w:pPr>
    </w:p>
    <w:p w:rsidR="00285456" w:rsidRPr="00285456" w:rsidRDefault="00285456" w:rsidP="00285456">
      <w:pPr>
        <w:rPr>
          <w:rFonts w:eastAsia="Arial Unicode MS"/>
          <w:lang w:val="pt-PT"/>
        </w:rPr>
      </w:pPr>
      <w:r w:rsidRPr="00285456">
        <w:rPr>
          <w:rFonts w:eastAsia="Arial Unicode MS"/>
          <w:lang w:val="pt-PT"/>
        </w:rPr>
        <w:lastRenderedPageBreak/>
        <w:t>Traduz para português o programa</w:t>
      </w:r>
      <w:r>
        <w:rPr>
          <w:rFonts w:eastAsia="Arial Unicode MS"/>
          <w:lang w:val="pt-PT"/>
        </w:rPr>
        <w:t>:</w:t>
      </w:r>
    </w:p>
    <w:p w:rsidR="00285456" w:rsidRPr="00285456" w:rsidRDefault="00285456" w:rsidP="005F5570">
      <w:pPr>
        <w:pStyle w:val="Corpsdetexte"/>
        <w:rPr>
          <w:b/>
          <w:bCs/>
          <w:i/>
          <w:lang w:val="es-ES_tradnl"/>
        </w:rPr>
      </w:pPr>
    </w:p>
    <w:p w:rsidR="005F5570" w:rsidRPr="0095553F" w:rsidRDefault="005F5570" w:rsidP="005F5570">
      <w:pPr>
        <w:pStyle w:val="Corpsdetexte"/>
        <w:rPr>
          <w:i/>
          <w:lang w:val="fr-FR"/>
        </w:rPr>
      </w:pPr>
      <w:proofErr w:type="spellStart"/>
      <w:r>
        <w:rPr>
          <w:b/>
          <w:bCs/>
          <w:i/>
          <w:lang w:val="fr-FR"/>
        </w:rPr>
        <w:t>Descobrindo</w:t>
      </w:r>
      <w:proofErr w:type="spellEnd"/>
      <w:r>
        <w:rPr>
          <w:b/>
          <w:bCs/>
          <w:i/>
          <w:lang w:val="fr-FR"/>
        </w:rPr>
        <w:t xml:space="preserve"> Lisboa</w:t>
      </w:r>
    </w:p>
    <w:tbl>
      <w:tblPr>
        <w:tblW w:w="13041" w:type="dxa"/>
        <w:tblInd w:w="-1701" w:type="dxa"/>
        <w:tblLayout w:type="fixed"/>
        <w:tblCellMar>
          <w:top w:w="55" w:type="dxa"/>
          <w:left w:w="55" w:type="dxa"/>
          <w:bottom w:w="55" w:type="dxa"/>
          <w:right w:w="55" w:type="dxa"/>
        </w:tblCellMar>
        <w:tblLook w:val="0000"/>
      </w:tblPr>
      <w:tblGrid>
        <w:gridCol w:w="1201"/>
        <w:gridCol w:w="2126"/>
        <w:gridCol w:w="1984"/>
        <w:gridCol w:w="2835"/>
        <w:gridCol w:w="1974"/>
        <w:gridCol w:w="2921"/>
      </w:tblGrid>
      <w:tr w:rsidR="005F5570" w:rsidRPr="0095553F" w:rsidTr="00D91869">
        <w:tc>
          <w:tcPr>
            <w:tcW w:w="1201"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rPr>
            </w:pPr>
            <w:r>
              <w:rPr>
                <w:i/>
                <w:noProof/>
                <w:lang w:val="fr-FR"/>
              </w:rPr>
              <w:drawing>
                <wp:anchor distT="0" distB="0" distL="0" distR="0" simplePos="0" relativeHeight="251720704" behindDoc="0" locked="0" layoutInCell="1" allowOverlap="1">
                  <wp:simplePos x="0" y="0"/>
                  <wp:positionH relativeFrom="column">
                    <wp:posOffset>112395</wp:posOffset>
                  </wp:positionH>
                  <wp:positionV relativeFrom="paragraph">
                    <wp:posOffset>-8255</wp:posOffset>
                  </wp:positionV>
                  <wp:extent cx="1331595" cy="1209675"/>
                  <wp:effectExtent l="19050" t="0" r="1905" b="0"/>
                  <wp:wrapSquare wrapText="largest"/>
                  <wp:docPr id="3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331595" cy="1209675"/>
                          </a:xfrm>
                          <a:prstGeom prst="rect">
                            <a:avLst/>
                          </a:prstGeom>
                          <a:solidFill>
                            <a:srgbClr val="FFFFFF"/>
                          </a:solidFill>
                          <a:ln w="9525">
                            <a:noFill/>
                            <a:miter lim="800000"/>
                            <a:headEnd/>
                            <a:tailEnd/>
                          </a:ln>
                        </pic:spPr>
                      </pic:pic>
                    </a:graphicData>
                  </a:graphic>
                </wp:anchor>
              </w:drawing>
            </w:r>
          </w:p>
        </w:tc>
        <w:tc>
          <w:tcPr>
            <w:tcW w:w="2126"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sidRPr="0095553F">
              <w:rPr>
                <w:i/>
              </w:rPr>
              <w:t>8</w:t>
            </w:r>
            <w:r w:rsidRPr="0095553F">
              <w:rPr>
                <w:i/>
                <w:lang w:val="fr-FR"/>
              </w:rPr>
              <w:t xml:space="preserve"> </w:t>
            </w:r>
            <w:r w:rsidRPr="0095553F">
              <w:rPr>
                <w:i/>
              </w:rPr>
              <w:t>f</w:t>
            </w:r>
            <w:r>
              <w:rPr>
                <w:i/>
                <w:lang w:val="fr-FR"/>
              </w:rPr>
              <w:t>__________</w:t>
            </w:r>
          </w:p>
        </w:tc>
        <w:tc>
          <w:tcPr>
            <w:tcW w:w="1984"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rPr>
              <w:t xml:space="preserve"> 9 </w:t>
            </w:r>
            <w:r>
              <w:rPr>
                <w:i/>
                <w:lang w:val="fr-FR"/>
              </w:rPr>
              <w:t>__________</w:t>
            </w:r>
          </w:p>
        </w:tc>
        <w:tc>
          <w:tcPr>
            <w:tcW w:w="2835"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noProof/>
                <w:lang w:val="fr-FR"/>
              </w:rPr>
              <w:drawing>
                <wp:anchor distT="0" distB="0" distL="0" distR="0" simplePos="0" relativeHeight="251719680" behindDoc="0" locked="0" layoutInCell="1" allowOverlap="1">
                  <wp:simplePos x="0" y="0"/>
                  <wp:positionH relativeFrom="column">
                    <wp:posOffset>74930</wp:posOffset>
                  </wp:positionH>
                  <wp:positionV relativeFrom="paragraph">
                    <wp:posOffset>96520</wp:posOffset>
                  </wp:positionV>
                  <wp:extent cx="1228090" cy="923290"/>
                  <wp:effectExtent l="19050" t="0" r="0" b="0"/>
                  <wp:wrapSquare wrapText="largest"/>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228090" cy="923290"/>
                          </a:xfrm>
                          <a:prstGeom prst="rect">
                            <a:avLst/>
                          </a:prstGeom>
                          <a:solidFill>
                            <a:srgbClr val="FFFFFF"/>
                          </a:solidFill>
                          <a:ln w="9525">
                            <a:noFill/>
                            <a:miter lim="800000"/>
                            <a:headEnd/>
                            <a:tailEnd/>
                          </a:ln>
                        </pic:spPr>
                      </pic:pic>
                    </a:graphicData>
                  </a:graphic>
                </wp:anchor>
              </w:drawing>
            </w:r>
            <w:r w:rsidRPr="0095553F">
              <w:rPr>
                <w:i/>
              </w:rPr>
              <w:t>10</w:t>
            </w:r>
            <w:r>
              <w:rPr>
                <w:i/>
                <w:lang w:val="fr-FR"/>
              </w:rPr>
              <w:t xml:space="preserve"> ____________</w:t>
            </w:r>
          </w:p>
        </w:tc>
        <w:tc>
          <w:tcPr>
            <w:tcW w:w="1974" w:type="dxa"/>
            <w:tcBorders>
              <w:top w:val="none" w:sz="1" w:space="0" w:color="000000"/>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11</w:t>
            </w:r>
          </w:p>
        </w:tc>
        <w:tc>
          <w:tcPr>
            <w:tcW w:w="2921" w:type="dxa"/>
            <w:tcBorders>
              <w:top w:val="none" w:sz="1" w:space="0" w:color="000000"/>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r w:rsidRPr="0095553F">
              <w:rPr>
                <w:i/>
              </w:rPr>
              <w:t>12</w:t>
            </w:r>
          </w:p>
        </w:tc>
      </w:tr>
      <w:tr w:rsidR="005F5570" w:rsidRPr="0095553F" w:rsidTr="00D91869">
        <w:tc>
          <w:tcPr>
            <w:tcW w:w="1201"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lang w:val="fr-FR"/>
              </w:rPr>
              <w:t>………..</w:t>
            </w: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proofErr w:type="spellStart"/>
            <w:r>
              <w:rPr>
                <w:i/>
                <w:lang w:val="fr-FR"/>
              </w:rPr>
              <w:t>______________________Mérignac</w:t>
            </w:r>
            <w:proofErr w:type="spellEnd"/>
          </w:p>
          <w:p w:rsidR="005F5570" w:rsidRPr="0095553F" w:rsidRDefault="005F5570" w:rsidP="00292D51">
            <w:pPr>
              <w:pStyle w:val="Contenudetableau"/>
              <w:rPr>
                <w:i/>
              </w:rPr>
            </w:pPr>
          </w:p>
          <w:p w:rsidR="005F5570" w:rsidRPr="0095553F" w:rsidRDefault="005F5570" w:rsidP="00292D51">
            <w:pPr>
              <w:pStyle w:val="Contenudetableau"/>
              <w:rPr>
                <w:i/>
                <w:lang w:val="fr-FR"/>
              </w:rPr>
            </w:pPr>
          </w:p>
        </w:tc>
        <w:tc>
          <w:tcPr>
            <w:tcW w:w="1984"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p>
        </w:tc>
        <w:tc>
          <w:tcPr>
            <w:tcW w:w="2835"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lang w:val="fr-FR"/>
              </w:rPr>
              <w:t>………………………………………………………………………………</w:t>
            </w:r>
          </w:p>
          <w:p w:rsidR="005F5570" w:rsidRDefault="005F5570" w:rsidP="00292D51">
            <w:pPr>
              <w:pStyle w:val="Contenudetableau"/>
              <w:rPr>
                <w:i/>
                <w:lang w:val="fr-FR"/>
              </w:rPr>
            </w:pPr>
            <w:r w:rsidRPr="0095553F">
              <w:rPr>
                <w:i/>
              </w:rPr>
              <w:t xml:space="preserve">Biombos </w:t>
            </w:r>
            <w:r w:rsidRPr="0095553F">
              <w:rPr>
                <w:i/>
                <w:iCs/>
              </w:rPr>
              <w:t>Namban</w:t>
            </w:r>
          </w:p>
          <w:p w:rsidR="005F5570" w:rsidRPr="0095553F" w:rsidRDefault="005F5570" w:rsidP="00292D51">
            <w:pPr>
              <w:pStyle w:val="Contenudetableau"/>
              <w:rPr>
                <w:i/>
              </w:rPr>
            </w:pPr>
            <w:r>
              <w:rPr>
                <w:i/>
                <w:lang w:val="fr-FR"/>
              </w:rPr>
              <w:t>……………………………….</w:t>
            </w:r>
            <w:r w:rsidRPr="0095553F">
              <w:rPr>
                <w:i/>
              </w:rPr>
              <w:t>.</w:t>
            </w:r>
          </w:p>
        </w:tc>
        <w:tc>
          <w:tcPr>
            <w:tcW w:w="1974" w:type="dxa"/>
            <w:tcBorders>
              <w:left w:val="none" w:sz="1" w:space="0" w:color="000000"/>
              <w:bottom w:val="none" w:sz="1" w:space="0" w:color="000000"/>
            </w:tcBorders>
            <w:shd w:val="clear" w:color="auto" w:fill="auto"/>
          </w:tcPr>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Pr="0095553F" w:rsidRDefault="005F5570" w:rsidP="00292D51">
            <w:pPr>
              <w:pStyle w:val="Contenudetableau"/>
              <w:rPr>
                <w:i/>
              </w:rPr>
            </w:pPr>
            <w:r w:rsidRPr="0095553F">
              <w:rPr>
                <w:i/>
              </w:rPr>
              <w:t>de Almada</w:t>
            </w:r>
          </w:p>
          <w:p w:rsidR="005F5570" w:rsidRPr="0095553F" w:rsidRDefault="005F5570" w:rsidP="00292D51">
            <w:pPr>
              <w:pStyle w:val="Contenudetableau"/>
              <w:rPr>
                <w:i/>
              </w:rPr>
            </w:pPr>
          </w:p>
        </w:tc>
        <w:tc>
          <w:tcPr>
            <w:tcW w:w="2921"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 xml:space="preserve"> Départ 8h30</w:t>
            </w:r>
          </w:p>
          <w:p w:rsidR="005F5570" w:rsidRPr="0095553F" w:rsidRDefault="005F5570" w:rsidP="00292D51">
            <w:pPr>
              <w:pStyle w:val="Contenudetableau"/>
              <w:rPr>
                <w:i/>
                <w:lang w:val="fr-FR"/>
              </w:rPr>
            </w:pPr>
            <w:r w:rsidRPr="0095553F">
              <w:rPr>
                <w:i/>
              </w:rPr>
              <w:t xml:space="preserve">arrivée </w:t>
            </w:r>
          </w:p>
          <w:p w:rsidR="005F5570" w:rsidRPr="0095553F" w:rsidRDefault="005F5570" w:rsidP="00292D51">
            <w:pPr>
              <w:pStyle w:val="Contenudetableau"/>
              <w:rPr>
                <w:i/>
              </w:rPr>
            </w:pPr>
            <w:r w:rsidRPr="0095553F">
              <w:rPr>
                <w:i/>
              </w:rPr>
              <w:t>aéroport 9h30</w:t>
            </w:r>
          </w:p>
        </w:tc>
      </w:tr>
      <w:tr w:rsidR="005F5570" w:rsidRPr="0095553F" w:rsidTr="00D91869">
        <w:tc>
          <w:tcPr>
            <w:tcW w:w="1201"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Pr>
                <w:i/>
                <w:lang w:val="fr-FR"/>
              </w:rPr>
              <w:t>…………..</w:t>
            </w:r>
            <w:r w:rsidRPr="0095553F">
              <w:rPr>
                <w:i/>
              </w:rPr>
              <w:t xml:space="preserve"> 14h50</w:t>
            </w:r>
          </w:p>
          <w:p w:rsidR="005F5570" w:rsidRPr="0095553F" w:rsidRDefault="005F5570" w:rsidP="00292D51">
            <w:pPr>
              <w:pStyle w:val="Contenudetableau"/>
              <w:rPr>
                <w:i/>
              </w:rPr>
            </w:pPr>
            <w:r>
              <w:rPr>
                <w:i/>
                <w:lang w:val="fr-FR"/>
              </w:rPr>
              <w:t>……………</w:t>
            </w:r>
            <w:r w:rsidRPr="0095553F">
              <w:rPr>
                <w:i/>
              </w:rPr>
              <w:t xml:space="preserve"> 15h45</w:t>
            </w:r>
          </w:p>
          <w:p w:rsidR="005F5570" w:rsidRPr="0095553F" w:rsidRDefault="005F5570" w:rsidP="00292D51">
            <w:pPr>
              <w:pStyle w:val="Contenudetableau"/>
              <w:rPr>
                <w:i/>
              </w:rPr>
            </w:pPr>
          </w:p>
        </w:tc>
        <w:tc>
          <w:tcPr>
            <w:tcW w:w="1984"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Pique-nique Centro Cultural de Belém</w:t>
            </w:r>
          </w:p>
        </w:tc>
        <w:tc>
          <w:tcPr>
            <w:tcW w:w="2835"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95553F">
              <w:rPr>
                <w:i/>
              </w:rPr>
              <w:t>Pique-nique.</w:t>
            </w:r>
          </w:p>
        </w:tc>
        <w:tc>
          <w:tcPr>
            <w:tcW w:w="1974" w:type="dxa"/>
            <w:tcBorders>
              <w:left w:val="none" w:sz="1" w:space="0" w:color="000000"/>
              <w:bottom w:val="none" w:sz="1" w:space="0" w:color="000000"/>
            </w:tcBorders>
            <w:shd w:val="clear" w:color="auto" w:fill="auto"/>
          </w:tcPr>
          <w:p w:rsidR="005F5570" w:rsidRPr="0095553F" w:rsidRDefault="005F5570" w:rsidP="00292D51">
            <w:pPr>
              <w:pStyle w:val="Contenudetableau"/>
              <w:rPr>
                <w:b/>
                <w:bCs/>
                <w:i/>
              </w:rPr>
            </w:pPr>
            <w:r w:rsidRPr="0095553F">
              <w:rPr>
                <w:i/>
              </w:rPr>
              <w:t xml:space="preserve">Pique-nique </w:t>
            </w:r>
          </w:p>
        </w:tc>
        <w:tc>
          <w:tcPr>
            <w:tcW w:w="2921"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proofErr w:type="gramStart"/>
            <w:r>
              <w:rPr>
                <w:b/>
                <w:bCs/>
                <w:i/>
                <w:lang w:val="fr-FR"/>
              </w:rPr>
              <w:t>………..</w:t>
            </w:r>
            <w:r w:rsidRPr="0095553F">
              <w:rPr>
                <w:b/>
                <w:bCs/>
                <w:i/>
              </w:rPr>
              <w:t>:</w:t>
            </w:r>
            <w:proofErr w:type="gramEnd"/>
            <w:r w:rsidRPr="0095553F">
              <w:rPr>
                <w:b/>
                <w:bCs/>
                <w:i/>
              </w:rPr>
              <w:t xml:space="preserve"> 11h30</w:t>
            </w:r>
          </w:p>
          <w:p w:rsidR="005F5570" w:rsidRPr="0095553F" w:rsidRDefault="005F5570" w:rsidP="00292D51">
            <w:pPr>
              <w:pStyle w:val="Contenudetableau"/>
              <w:rPr>
                <w:i/>
                <w:lang w:val="fr-FR"/>
              </w:rPr>
            </w:pPr>
          </w:p>
        </w:tc>
      </w:tr>
      <w:tr w:rsidR="005F5570" w:rsidRPr="0095553F" w:rsidTr="00D91869">
        <w:tc>
          <w:tcPr>
            <w:tcW w:w="1201"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noProof/>
                <w:lang w:val="fr-FR"/>
              </w:rPr>
              <w:drawing>
                <wp:anchor distT="0" distB="0" distL="0" distR="0" simplePos="0" relativeHeight="251718656" behindDoc="0" locked="0" layoutInCell="1" allowOverlap="1">
                  <wp:simplePos x="0" y="0"/>
                  <wp:positionH relativeFrom="column">
                    <wp:posOffset>38100</wp:posOffset>
                  </wp:positionH>
                  <wp:positionV relativeFrom="paragraph">
                    <wp:posOffset>238760</wp:posOffset>
                  </wp:positionV>
                  <wp:extent cx="1199515" cy="904240"/>
                  <wp:effectExtent l="19050" t="0" r="635" b="0"/>
                  <wp:wrapSquare wrapText="largest"/>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199515" cy="904240"/>
                          </a:xfrm>
                          <a:prstGeom prst="rect">
                            <a:avLst/>
                          </a:prstGeom>
                          <a:solidFill>
                            <a:srgbClr val="FFFFFF"/>
                          </a:solidFill>
                          <a:ln w="9525">
                            <a:noFill/>
                            <a:miter lim="800000"/>
                            <a:headEnd/>
                            <a:tailEnd/>
                          </a:ln>
                        </pic:spPr>
                      </pic:pic>
                    </a:graphicData>
                  </a:graphic>
                </wp:anchor>
              </w:drawing>
            </w:r>
            <w:r>
              <w:rPr>
                <w:i/>
                <w:lang w:val="fr-FR"/>
              </w:rPr>
              <w:t>…………</w:t>
            </w: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p>
        </w:tc>
        <w:tc>
          <w:tcPr>
            <w:tcW w:w="1984" w:type="dxa"/>
            <w:tcBorders>
              <w:left w:val="none" w:sz="1" w:space="0" w:color="000000"/>
              <w:bottom w:val="none" w:sz="1" w:space="0" w:color="000000"/>
            </w:tcBorders>
            <w:shd w:val="clear" w:color="auto" w:fill="auto"/>
          </w:tcPr>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Default="005F5570" w:rsidP="00292D51">
            <w:pPr>
              <w:pStyle w:val="Contenudetableau"/>
              <w:rPr>
                <w:i/>
                <w:lang w:val="fr-FR"/>
              </w:rPr>
            </w:pPr>
          </w:p>
          <w:p w:rsidR="005F5570" w:rsidRPr="0095553F" w:rsidRDefault="005F5570" w:rsidP="00292D51">
            <w:pPr>
              <w:pStyle w:val="Contenudetableau"/>
              <w:rPr>
                <w:i/>
              </w:rPr>
            </w:pPr>
            <w:r w:rsidRPr="0095553F">
              <w:rPr>
                <w:i/>
              </w:rPr>
              <w:t>de Belém</w:t>
            </w:r>
          </w:p>
        </w:tc>
        <w:tc>
          <w:tcPr>
            <w:tcW w:w="2835"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Default="005F5570" w:rsidP="00292D51">
            <w:pPr>
              <w:pStyle w:val="Contenudetableau"/>
              <w:rPr>
                <w:i/>
                <w:lang w:val="fr-FR"/>
              </w:rPr>
            </w:pPr>
            <w:r>
              <w:rPr>
                <w:i/>
                <w:lang w:val="fr-FR"/>
              </w:rPr>
              <w:t>…………………. </w:t>
            </w:r>
            <w:r>
              <w:rPr>
                <w:i/>
              </w:rPr>
              <w:t>D</w:t>
            </w:r>
            <w:r>
              <w:rPr>
                <w:i/>
                <w:lang w:val="fr-FR"/>
              </w:rPr>
              <w:t>o</w:t>
            </w:r>
          </w:p>
          <w:p w:rsidR="005F5570" w:rsidRPr="0095553F" w:rsidRDefault="005F5570" w:rsidP="00292D51">
            <w:pPr>
              <w:pStyle w:val="Contenudetableau"/>
              <w:rPr>
                <w:i/>
              </w:rPr>
            </w:pPr>
            <w:r w:rsidRPr="0095553F">
              <w:rPr>
                <w:i/>
              </w:rPr>
              <w:t>Fado</w:t>
            </w:r>
          </w:p>
        </w:tc>
        <w:tc>
          <w:tcPr>
            <w:tcW w:w="1974"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sidRPr="005F5570">
              <w:rPr>
                <w:i/>
                <w:lang w:val="es-ES_tradnl"/>
              </w:rPr>
              <w:t>…………………………………………………</w:t>
            </w:r>
            <w:r w:rsidRPr="0095553F">
              <w:rPr>
                <w:i/>
              </w:rPr>
              <w:t>.</w:t>
            </w:r>
          </w:p>
          <w:p w:rsidR="005F5570" w:rsidRPr="0095553F" w:rsidRDefault="005F5570" w:rsidP="00292D51">
            <w:pPr>
              <w:pStyle w:val="Contenudetableau"/>
              <w:rPr>
                <w:i/>
              </w:rPr>
            </w:pPr>
          </w:p>
          <w:p w:rsidR="005F5570" w:rsidRPr="0095553F" w:rsidRDefault="005F5570" w:rsidP="00292D51">
            <w:pPr>
              <w:pStyle w:val="Contenudetableau"/>
              <w:rPr>
                <w:i/>
              </w:rPr>
            </w:pPr>
            <w:r w:rsidRPr="0095553F">
              <w:rPr>
                <w:i/>
              </w:rPr>
              <w:t>Centro Comercial Vasco da Gama</w:t>
            </w:r>
          </w:p>
          <w:p w:rsidR="005F5570" w:rsidRPr="0095553F" w:rsidRDefault="005F5570" w:rsidP="00292D51">
            <w:pPr>
              <w:pStyle w:val="Contenudetableau"/>
              <w:rPr>
                <w:i/>
              </w:rPr>
            </w:pPr>
          </w:p>
          <w:p w:rsidR="005F5570" w:rsidRPr="005F5570" w:rsidRDefault="005F5570" w:rsidP="00292D51">
            <w:pPr>
              <w:pStyle w:val="Contenudetableau"/>
              <w:rPr>
                <w:i/>
                <w:lang w:val="es-ES_tradnl"/>
              </w:rPr>
            </w:pPr>
            <w:r w:rsidRPr="005F5570">
              <w:rPr>
                <w:i/>
                <w:lang w:val="es-ES_tradnl"/>
              </w:rPr>
              <w:t>………………………</w:t>
            </w:r>
          </w:p>
        </w:tc>
        <w:tc>
          <w:tcPr>
            <w:tcW w:w="2921" w:type="dxa"/>
            <w:tcBorders>
              <w:left w:val="none" w:sz="1" w:space="0" w:color="000000"/>
              <w:bottom w:val="none" w:sz="1" w:space="0" w:color="000000"/>
              <w:right w:val="none" w:sz="1" w:space="0" w:color="000000"/>
            </w:tcBorders>
            <w:shd w:val="clear" w:color="auto" w:fill="auto"/>
          </w:tcPr>
          <w:p w:rsidR="005F5570" w:rsidRDefault="005F5570" w:rsidP="00292D51">
            <w:pPr>
              <w:pStyle w:val="Contenudetableau"/>
              <w:rPr>
                <w:i/>
                <w:lang w:val="fr-FR"/>
              </w:rPr>
            </w:pPr>
            <w:r>
              <w:rPr>
                <w:i/>
                <w:lang w:val="fr-FR"/>
              </w:rPr>
              <w:t>…………………</w:t>
            </w:r>
          </w:p>
          <w:p w:rsidR="005F5570" w:rsidRPr="0095553F" w:rsidRDefault="005F5570" w:rsidP="00292D51">
            <w:pPr>
              <w:pStyle w:val="Contenudetableau"/>
              <w:rPr>
                <w:i/>
                <w:lang w:val="fr-FR"/>
              </w:rPr>
            </w:pPr>
            <w:r w:rsidRPr="0095553F">
              <w:rPr>
                <w:i/>
              </w:rPr>
              <w:t>Bordeaux</w:t>
            </w:r>
          </w:p>
          <w:p w:rsidR="005F5570" w:rsidRPr="0095553F" w:rsidRDefault="005F5570" w:rsidP="00292D51">
            <w:pPr>
              <w:pStyle w:val="Contenudetableau"/>
              <w:rPr>
                <w:i/>
              </w:rPr>
            </w:pPr>
            <w:r w:rsidRPr="0095553F">
              <w:rPr>
                <w:i/>
              </w:rPr>
              <w:t xml:space="preserve"> 14h20</w:t>
            </w:r>
          </w:p>
        </w:tc>
      </w:tr>
      <w:tr w:rsidR="005F5570" w:rsidRPr="0095553F" w:rsidTr="00D91869">
        <w:tc>
          <w:tcPr>
            <w:tcW w:w="1201"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lang w:val="fr-FR"/>
              </w:rPr>
              <w:t>………..</w:t>
            </w:r>
          </w:p>
        </w:tc>
        <w:tc>
          <w:tcPr>
            <w:tcW w:w="2126"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p>
          <w:p w:rsidR="005F5570" w:rsidRPr="0095553F" w:rsidRDefault="005F5570" w:rsidP="00292D51">
            <w:pPr>
              <w:pStyle w:val="Contenudetableau"/>
              <w:rPr>
                <w:i/>
                <w:lang w:val="fr-FR"/>
              </w:rPr>
            </w:pPr>
            <w:r>
              <w:rPr>
                <w:i/>
                <w:lang w:val="fr-FR"/>
              </w:rPr>
              <w:t>………………………….</w:t>
            </w:r>
          </w:p>
        </w:tc>
        <w:tc>
          <w:tcPr>
            <w:tcW w:w="1984" w:type="dxa"/>
            <w:tcBorders>
              <w:left w:val="none" w:sz="1" w:space="0" w:color="000000"/>
              <w:bottom w:val="none" w:sz="1" w:space="0" w:color="000000"/>
            </w:tcBorders>
            <w:shd w:val="clear" w:color="auto" w:fill="auto"/>
          </w:tcPr>
          <w:p w:rsidR="005F5570" w:rsidRPr="0095553F" w:rsidRDefault="005F5570" w:rsidP="00292D51">
            <w:pPr>
              <w:pStyle w:val="Contenudetableau"/>
              <w:rPr>
                <w:i/>
              </w:rPr>
            </w:pPr>
            <w:r>
              <w:rPr>
                <w:i/>
                <w:lang w:val="fr-FR"/>
              </w:rPr>
              <w:t>……………………………………………………….</w:t>
            </w:r>
            <w:r w:rsidRPr="0095553F">
              <w:rPr>
                <w:i/>
              </w:rPr>
              <w:t>de Alfama ou Mouraria</w:t>
            </w:r>
          </w:p>
        </w:tc>
        <w:tc>
          <w:tcPr>
            <w:tcW w:w="2835"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lang w:val="fr-FR"/>
              </w:rPr>
              <w:t>…………………………………………….</w:t>
            </w:r>
          </w:p>
        </w:tc>
        <w:tc>
          <w:tcPr>
            <w:tcW w:w="1974" w:type="dxa"/>
            <w:tcBorders>
              <w:left w:val="none" w:sz="1" w:space="0" w:color="000000"/>
              <w:bottom w:val="none" w:sz="1" w:space="0" w:color="000000"/>
            </w:tcBorders>
            <w:shd w:val="clear" w:color="auto" w:fill="auto"/>
          </w:tcPr>
          <w:p w:rsidR="005F5570" w:rsidRPr="0095553F" w:rsidRDefault="005F5570" w:rsidP="00292D51">
            <w:pPr>
              <w:pStyle w:val="Contenudetableau"/>
              <w:rPr>
                <w:i/>
                <w:lang w:val="fr-FR"/>
              </w:rPr>
            </w:pPr>
            <w:r>
              <w:rPr>
                <w:i/>
                <w:lang w:val="fr-FR"/>
              </w:rPr>
              <w:t>…………………………………………………………….</w:t>
            </w:r>
          </w:p>
        </w:tc>
        <w:tc>
          <w:tcPr>
            <w:tcW w:w="2921" w:type="dxa"/>
            <w:tcBorders>
              <w:left w:val="none" w:sz="1" w:space="0" w:color="000000"/>
              <w:bottom w:val="none" w:sz="1" w:space="0" w:color="000000"/>
              <w:right w:val="none" w:sz="1" w:space="0" w:color="000000"/>
            </w:tcBorders>
            <w:shd w:val="clear" w:color="auto" w:fill="auto"/>
          </w:tcPr>
          <w:p w:rsidR="005F5570" w:rsidRPr="0095553F" w:rsidRDefault="005F5570" w:rsidP="00292D51">
            <w:pPr>
              <w:pStyle w:val="Contenudetableau"/>
              <w:rPr>
                <w:i/>
              </w:rPr>
            </w:pPr>
          </w:p>
        </w:tc>
      </w:tr>
    </w:tbl>
    <w:p w:rsidR="005F5570" w:rsidRPr="0095553F" w:rsidRDefault="005F5570" w:rsidP="005F5570">
      <w:pPr>
        <w:rPr>
          <w:lang w:val="fr-FR"/>
        </w:rPr>
      </w:pPr>
    </w:p>
    <w:p w:rsidR="0024135C" w:rsidRDefault="0024135C" w:rsidP="00FC78B9">
      <w:pPr>
        <w:pStyle w:val="Standard"/>
        <w:jc w:val="center"/>
        <w:rPr>
          <w:rFonts w:ascii="Arial" w:hAnsi="Arial" w:cs="Arial"/>
          <w:b/>
          <w:sz w:val="28"/>
          <w:szCs w:val="28"/>
        </w:rPr>
      </w:pPr>
    </w:p>
    <w:p w:rsidR="0024135C" w:rsidRDefault="0024135C" w:rsidP="007B42D3">
      <w:pPr>
        <w:pStyle w:val="Standard"/>
        <w:rPr>
          <w:rFonts w:ascii="Arial" w:hAnsi="Arial" w:cs="Arial"/>
          <w:b/>
          <w:sz w:val="28"/>
          <w:szCs w:val="28"/>
        </w:rPr>
      </w:pPr>
    </w:p>
    <w:p w:rsidR="00FC78B9" w:rsidRPr="00285456" w:rsidRDefault="00E40314" w:rsidP="00285456">
      <w:pPr>
        <w:pStyle w:val="iln"/>
        <w:jc w:val="center"/>
        <w:rPr>
          <w:b/>
        </w:rPr>
      </w:pPr>
      <w:r w:rsidRPr="00285456">
        <w:rPr>
          <w:b/>
          <w:noProof/>
        </w:rPr>
        <w:lastRenderedPageBreak/>
        <w:drawing>
          <wp:anchor distT="0" distB="0" distL="114300" distR="114300" simplePos="0" relativeHeight="251699200" behindDoc="1" locked="0" layoutInCell="1" allowOverlap="1">
            <wp:simplePos x="0" y="0"/>
            <wp:positionH relativeFrom="margin">
              <wp:posOffset>-783590</wp:posOffset>
            </wp:positionH>
            <wp:positionV relativeFrom="margin">
              <wp:posOffset>1495425</wp:posOffset>
            </wp:positionV>
            <wp:extent cx="7146925" cy="6868160"/>
            <wp:effectExtent l="19050" t="0" r="0" b="0"/>
            <wp:wrapTight wrapText="bothSides">
              <wp:wrapPolygon edited="0">
                <wp:start x="-58" y="0"/>
                <wp:lineTo x="-58" y="21568"/>
                <wp:lineTo x="21590" y="21568"/>
                <wp:lineTo x="21590" y="0"/>
                <wp:lineTo x="-58" y="0"/>
              </wp:wrapPolygon>
            </wp:wrapTight>
            <wp:docPr id="3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blip>
                    <a:srcRect/>
                    <a:stretch>
                      <a:fillRect/>
                    </a:stretch>
                  </pic:blipFill>
                  <pic:spPr>
                    <a:xfrm>
                      <a:off x="0" y="0"/>
                      <a:ext cx="7146925" cy="6868160"/>
                    </a:xfrm>
                    <a:prstGeom prst="rect">
                      <a:avLst/>
                    </a:prstGeom>
                  </pic:spPr>
                </pic:pic>
              </a:graphicData>
            </a:graphic>
          </wp:anchor>
        </w:drawing>
      </w:r>
      <w:r w:rsidR="00B54564" w:rsidRPr="00285456">
        <w:rPr>
          <w:b/>
          <w:sz w:val="48"/>
          <w:szCs w:val="48"/>
        </w:rPr>
        <w:t>Planta de Lisboa vista aérea</w:t>
      </w:r>
    </w:p>
    <w:p w:rsidR="00EC5567" w:rsidRDefault="00EC5567" w:rsidP="007B42D3">
      <w:pPr>
        <w:pStyle w:val="Standard"/>
        <w:rPr>
          <w:rFonts w:ascii="Times New Roman" w:hAnsi="Times New Roman" w:cs="Times New Roman"/>
          <w:u w:val="single"/>
        </w:rPr>
      </w:pPr>
    </w:p>
    <w:p w:rsidR="00EC5567" w:rsidRPr="00285456" w:rsidRDefault="0040571D" w:rsidP="00285456">
      <w:pPr>
        <w:pStyle w:val="Standard"/>
        <w:jc w:val="center"/>
        <w:rPr>
          <w:rFonts w:ascii="Times New Roman" w:hAnsi="Times New Roman" w:cs="Times New Roman"/>
          <w:b/>
          <w:sz w:val="28"/>
          <w:szCs w:val="28"/>
          <w:lang w:val="es-ES_tradnl"/>
        </w:rPr>
      </w:pPr>
      <w:r w:rsidRPr="00285456">
        <w:rPr>
          <w:rFonts w:ascii="Times New Roman" w:hAnsi="Times New Roman" w:cs="Times New Roman"/>
          <w:b/>
          <w:sz w:val="28"/>
          <w:szCs w:val="28"/>
          <w:lang w:val="es-ES_tradnl"/>
        </w:rPr>
        <w:t xml:space="preserve">Indica os </w:t>
      </w:r>
      <w:proofErr w:type="spellStart"/>
      <w:r w:rsidRPr="00285456">
        <w:rPr>
          <w:rFonts w:ascii="Times New Roman" w:hAnsi="Times New Roman" w:cs="Times New Roman"/>
          <w:b/>
          <w:sz w:val="28"/>
          <w:szCs w:val="28"/>
          <w:lang w:val="es-ES_tradnl"/>
        </w:rPr>
        <w:t>sítios</w:t>
      </w:r>
      <w:proofErr w:type="spellEnd"/>
      <w:r w:rsidRPr="00285456">
        <w:rPr>
          <w:rFonts w:ascii="Times New Roman" w:hAnsi="Times New Roman" w:cs="Times New Roman"/>
          <w:b/>
          <w:sz w:val="28"/>
          <w:szCs w:val="28"/>
          <w:lang w:val="es-ES_tradnl"/>
        </w:rPr>
        <w:t xml:space="preserve"> visitados </w:t>
      </w:r>
      <w:proofErr w:type="spellStart"/>
      <w:r w:rsidRPr="00285456">
        <w:rPr>
          <w:rFonts w:ascii="Times New Roman" w:hAnsi="Times New Roman" w:cs="Times New Roman"/>
          <w:b/>
          <w:sz w:val="28"/>
          <w:szCs w:val="28"/>
          <w:lang w:val="es-ES_tradnl"/>
        </w:rPr>
        <w:t>com</w:t>
      </w:r>
      <w:proofErr w:type="spellEnd"/>
      <w:r w:rsidRPr="00285456">
        <w:rPr>
          <w:rFonts w:ascii="Times New Roman" w:hAnsi="Times New Roman" w:cs="Times New Roman"/>
          <w:b/>
          <w:sz w:val="28"/>
          <w:szCs w:val="28"/>
          <w:lang w:val="es-ES_tradnl"/>
        </w:rPr>
        <w:t xml:space="preserve"> </w:t>
      </w:r>
      <w:proofErr w:type="spellStart"/>
      <w:r w:rsidRPr="00285456">
        <w:rPr>
          <w:rFonts w:ascii="Times New Roman" w:hAnsi="Times New Roman" w:cs="Times New Roman"/>
          <w:b/>
          <w:sz w:val="28"/>
          <w:szCs w:val="28"/>
          <w:lang w:val="es-ES_tradnl"/>
        </w:rPr>
        <w:t>um</w:t>
      </w:r>
      <w:proofErr w:type="spellEnd"/>
      <w:r w:rsidRPr="00285456">
        <w:rPr>
          <w:rFonts w:ascii="Times New Roman" w:hAnsi="Times New Roman" w:cs="Times New Roman"/>
          <w:b/>
          <w:sz w:val="28"/>
          <w:szCs w:val="28"/>
          <w:lang w:val="es-ES_tradnl"/>
        </w:rPr>
        <w:t xml:space="preserve"> círculo</w:t>
      </w:r>
    </w:p>
    <w:p w:rsidR="00EC5567" w:rsidRPr="00285456" w:rsidRDefault="00EC5567" w:rsidP="00285456">
      <w:pPr>
        <w:pStyle w:val="Standard"/>
        <w:jc w:val="center"/>
        <w:rPr>
          <w:rFonts w:ascii="Times New Roman" w:hAnsi="Times New Roman" w:cs="Times New Roman"/>
          <w:b/>
          <w:sz w:val="28"/>
          <w:szCs w:val="28"/>
          <w:lang w:val="es-ES_tradnl"/>
        </w:rPr>
      </w:pPr>
    </w:p>
    <w:p w:rsidR="00EC5567" w:rsidRPr="005F5570" w:rsidRDefault="00EC5567" w:rsidP="00FC78B9">
      <w:pPr>
        <w:pStyle w:val="Standard"/>
        <w:jc w:val="center"/>
        <w:rPr>
          <w:rFonts w:ascii="Times New Roman" w:hAnsi="Times New Roman" w:cs="Times New Roman"/>
          <w:u w:val="single"/>
          <w:lang w:val="es-ES_tradnl"/>
        </w:rPr>
      </w:pPr>
    </w:p>
    <w:p w:rsidR="00EC5567" w:rsidRPr="005F5570" w:rsidRDefault="00E40314" w:rsidP="00FC78B9">
      <w:pPr>
        <w:pStyle w:val="Standard"/>
        <w:jc w:val="center"/>
        <w:rPr>
          <w:rFonts w:ascii="Times New Roman" w:hAnsi="Times New Roman" w:cs="Times New Roman"/>
          <w:u w:val="single"/>
          <w:lang w:val="es-ES_tradnl"/>
        </w:rPr>
      </w:pPr>
      <w:r>
        <w:rPr>
          <w:rFonts w:ascii="Times New Roman" w:hAnsi="Times New Roman" w:cs="Times New Roman"/>
          <w:noProof/>
          <w:u w:val="single"/>
          <w:lang w:eastAsia="fr-FR" w:bidi="ar-SA"/>
        </w:rPr>
        <w:lastRenderedPageBreak/>
        <w:drawing>
          <wp:anchor distT="0" distB="0" distL="114300" distR="114300" simplePos="0" relativeHeight="251701248" behindDoc="0" locked="0" layoutInCell="1" allowOverlap="1">
            <wp:simplePos x="0" y="0"/>
            <wp:positionH relativeFrom="margin">
              <wp:posOffset>-540385</wp:posOffset>
            </wp:positionH>
            <wp:positionV relativeFrom="margin">
              <wp:posOffset>591820</wp:posOffset>
            </wp:positionV>
            <wp:extent cx="6593840" cy="7091680"/>
            <wp:effectExtent l="19050" t="0" r="0" b="0"/>
            <wp:wrapSquare wrapText="bothSides"/>
            <wp:docPr id="53" name="Imagem 3" descr="C:\Users\rômulo\Desktop\Lisbo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ômulo\Desktop\Lisboa_map.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3840" cy="7091680"/>
                    </a:xfrm>
                    <a:prstGeom prst="rect">
                      <a:avLst/>
                    </a:prstGeom>
                    <a:noFill/>
                    <a:ln>
                      <a:noFill/>
                    </a:ln>
                  </pic:spPr>
                </pic:pic>
              </a:graphicData>
            </a:graphic>
          </wp:anchor>
        </w:drawing>
      </w:r>
    </w:p>
    <w:p w:rsidR="00EC5567" w:rsidRPr="005F5570" w:rsidRDefault="00EC5567" w:rsidP="00FC78B9">
      <w:pPr>
        <w:pStyle w:val="Standard"/>
        <w:jc w:val="center"/>
        <w:rPr>
          <w:rFonts w:ascii="Times New Roman" w:hAnsi="Times New Roman" w:cs="Times New Roman"/>
          <w:u w:val="single"/>
          <w:lang w:val="es-ES_tradnl"/>
        </w:rPr>
      </w:pPr>
    </w:p>
    <w:p w:rsidR="0087134C" w:rsidRPr="005F5570" w:rsidRDefault="0087134C" w:rsidP="00FC78B9">
      <w:pPr>
        <w:pStyle w:val="Standard"/>
        <w:jc w:val="center"/>
        <w:rPr>
          <w:rFonts w:ascii="Times New Roman" w:hAnsi="Times New Roman" w:cs="Times New Roman"/>
          <w:u w:val="single"/>
          <w:lang w:val="es-ES_tradnl"/>
        </w:rPr>
      </w:pPr>
    </w:p>
    <w:p w:rsidR="0087134C" w:rsidRPr="005F5570" w:rsidRDefault="0087134C" w:rsidP="00FC78B9">
      <w:pPr>
        <w:pStyle w:val="Standard"/>
        <w:jc w:val="center"/>
        <w:rPr>
          <w:rFonts w:ascii="Times New Roman" w:hAnsi="Times New Roman" w:cs="Times New Roman"/>
          <w:u w:val="single"/>
          <w:lang w:val="es-ES_tradnl"/>
        </w:rPr>
      </w:pPr>
    </w:p>
    <w:p w:rsidR="00E40314" w:rsidRPr="00933CE1" w:rsidRDefault="00285456" w:rsidP="00E40314">
      <w:pPr>
        <w:pStyle w:val="Standard"/>
        <w:rPr>
          <w:rFonts w:ascii="Times New Roman" w:hAnsi="Times New Roman" w:cs="Times New Roman"/>
          <w:b/>
          <w:lang w:val="es-ES_tradnl"/>
        </w:rPr>
      </w:pPr>
      <w:r w:rsidRPr="00933CE1">
        <w:rPr>
          <w:rFonts w:ascii="Times New Roman" w:hAnsi="Times New Roman" w:cs="Times New Roman"/>
          <w:b/>
          <w:lang w:val="es-ES_tradnl"/>
        </w:rPr>
        <w:t>Planta do centro de L</w:t>
      </w:r>
      <w:r w:rsidR="00E40314" w:rsidRPr="00933CE1">
        <w:rPr>
          <w:rFonts w:ascii="Times New Roman" w:hAnsi="Times New Roman" w:cs="Times New Roman"/>
          <w:b/>
          <w:lang w:val="es-ES_tradnl"/>
        </w:rPr>
        <w:t>isboa</w:t>
      </w:r>
    </w:p>
    <w:p w:rsidR="00EC5567" w:rsidRPr="00933CE1" w:rsidRDefault="00EC5567" w:rsidP="0087134C">
      <w:pPr>
        <w:pStyle w:val="Standard"/>
        <w:rPr>
          <w:rFonts w:ascii="Times New Roman" w:hAnsi="Times New Roman" w:cs="Times New Roman"/>
          <w:u w:val="single"/>
          <w:lang w:val="es-ES_tradnl"/>
        </w:rPr>
      </w:pPr>
    </w:p>
    <w:p w:rsidR="0087134C" w:rsidRPr="00933CE1" w:rsidRDefault="0087134C" w:rsidP="0087134C">
      <w:pPr>
        <w:pStyle w:val="Standard"/>
        <w:rPr>
          <w:rFonts w:ascii="Times New Roman" w:hAnsi="Times New Roman" w:cs="Times New Roman"/>
          <w:b/>
          <w:lang w:val="es-ES_tradnl"/>
        </w:rPr>
      </w:pPr>
    </w:p>
    <w:p w:rsidR="0087134C" w:rsidRPr="00933CE1" w:rsidRDefault="0087134C" w:rsidP="0087134C">
      <w:pPr>
        <w:pStyle w:val="Standard"/>
        <w:rPr>
          <w:rFonts w:ascii="Times New Roman" w:hAnsi="Times New Roman" w:cs="Times New Roman"/>
          <w:u w:val="single"/>
          <w:lang w:val="es-ES_tradnl"/>
        </w:rPr>
      </w:pPr>
    </w:p>
    <w:p w:rsidR="0087134C" w:rsidRPr="00933CE1" w:rsidRDefault="0087134C" w:rsidP="0087134C">
      <w:pPr>
        <w:pStyle w:val="Standard"/>
        <w:rPr>
          <w:rFonts w:ascii="Times New Roman" w:hAnsi="Times New Roman" w:cs="Times New Roman"/>
          <w:u w:val="single"/>
          <w:lang w:val="es-ES_tradnl"/>
        </w:rPr>
      </w:pPr>
    </w:p>
    <w:p w:rsidR="00433A3D" w:rsidRPr="00933CE1" w:rsidRDefault="00433A3D" w:rsidP="0087134C">
      <w:pPr>
        <w:pStyle w:val="Standard"/>
        <w:rPr>
          <w:rFonts w:ascii="Times New Roman" w:hAnsi="Times New Roman" w:cs="Times New Roman"/>
          <w:u w:val="single"/>
          <w:lang w:val="es-ES_tradnl"/>
        </w:rPr>
      </w:pPr>
    </w:p>
    <w:p w:rsidR="00433A3D" w:rsidRPr="00933CE1" w:rsidRDefault="00433A3D" w:rsidP="0087134C">
      <w:pPr>
        <w:pStyle w:val="Standard"/>
        <w:rPr>
          <w:rFonts w:ascii="Times New Roman" w:hAnsi="Times New Roman" w:cs="Times New Roman"/>
          <w:u w:val="single"/>
          <w:lang w:val="es-ES_tradnl"/>
        </w:rPr>
      </w:pPr>
    </w:p>
    <w:p w:rsidR="00433A3D" w:rsidRPr="00E40314" w:rsidRDefault="00E40314" w:rsidP="0087134C">
      <w:pPr>
        <w:pStyle w:val="Standard"/>
        <w:rPr>
          <w:rFonts w:ascii="Times New Roman" w:hAnsi="Times New Roman" w:cs="Times New Roman"/>
          <w:b/>
          <w:lang w:val="en-US"/>
        </w:rPr>
      </w:pPr>
      <w:r>
        <w:rPr>
          <w:noProof/>
          <w:lang w:eastAsia="fr-FR" w:bidi="ar-SA"/>
        </w:rPr>
        <w:lastRenderedPageBreak/>
        <w:drawing>
          <wp:inline distT="0" distB="0" distL="0" distR="0">
            <wp:extent cx="5681818" cy="4837814"/>
            <wp:effectExtent l="19050" t="0" r="0" b="0"/>
            <wp:docPr id="7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7" cstate="print"/>
                    <a:srcRect/>
                    <a:stretch>
                      <a:fillRect/>
                    </a:stretch>
                  </pic:blipFill>
                  <pic:spPr bwMode="auto">
                    <a:xfrm>
                      <a:off x="0" y="0"/>
                      <a:ext cx="5681558" cy="4837592"/>
                    </a:xfrm>
                    <a:prstGeom prst="rect">
                      <a:avLst/>
                    </a:prstGeom>
                    <a:noFill/>
                    <a:ln w="9525">
                      <a:noFill/>
                      <a:miter lim="800000"/>
                      <a:headEnd/>
                      <a:tailEnd/>
                    </a:ln>
                  </pic:spPr>
                </pic:pic>
              </a:graphicData>
            </a:graphic>
          </wp:inline>
        </w:drawing>
      </w:r>
    </w:p>
    <w:p w:rsidR="00433A3D" w:rsidRDefault="00433A3D" w:rsidP="0087134C">
      <w:pPr>
        <w:pStyle w:val="Standard"/>
        <w:rPr>
          <w:rFonts w:ascii="Times New Roman" w:hAnsi="Times New Roman" w:cs="Times New Roman"/>
          <w:b/>
          <w:noProof/>
          <w:lang w:eastAsia="fr-FR" w:bidi="ar-SA"/>
        </w:rPr>
      </w:pPr>
    </w:p>
    <w:p w:rsidR="00E40314" w:rsidRDefault="00E40314" w:rsidP="0087134C">
      <w:pPr>
        <w:pStyle w:val="Standard"/>
        <w:rPr>
          <w:rFonts w:ascii="Times New Roman" w:hAnsi="Times New Roman" w:cs="Times New Roman"/>
          <w:b/>
          <w:noProof/>
          <w:lang w:eastAsia="fr-FR" w:bidi="ar-SA"/>
        </w:rPr>
      </w:pPr>
    </w:p>
    <w:p w:rsidR="00E40314" w:rsidRDefault="00E40314" w:rsidP="0087134C">
      <w:pPr>
        <w:pStyle w:val="Standard"/>
        <w:rPr>
          <w:rFonts w:ascii="Times New Roman" w:hAnsi="Times New Roman" w:cs="Times New Roman"/>
          <w:b/>
          <w:noProof/>
          <w:lang w:eastAsia="fr-FR" w:bidi="ar-SA"/>
        </w:rPr>
      </w:pPr>
    </w:p>
    <w:p w:rsidR="00E40314" w:rsidRPr="00D91869" w:rsidRDefault="00D91869" w:rsidP="0087134C">
      <w:pPr>
        <w:pStyle w:val="Standard"/>
        <w:rPr>
          <w:rFonts w:ascii="Times New Roman" w:hAnsi="Times New Roman" w:cs="Times New Roman"/>
          <w:b/>
          <w:noProof/>
          <w:lang w:val="es-ES_tradnl" w:eastAsia="fr-FR" w:bidi="ar-SA"/>
        </w:rPr>
      </w:pPr>
      <w:r w:rsidRPr="00D91869">
        <w:rPr>
          <w:rFonts w:ascii="Times New Roman" w:hAnsi="Times New Roman" w:cs="Times New Roman"/>
          <w:b/>
          <w:noProof/>
          <w:lang w:val="es-ES_tradnl" w:eastAsia="fr-FR" w:bidi="ar-SA"/>
        </w:rPr>
        <w:t>Depo</w:t>
      </w:r>
      <w:r w:rsidR="00AA227B">
        <w:rPr>
          <w:rFonts w:ascii="Times New Roman" w:hAnsi="Times New Roman" w:cs="Times New Roman"/>
          <w:b/>
          <w:noProof/>
          <w:lang w:val="es-ES_tradnl" w:eastAsia="fr-FR" w:bidi="ar-SA"/>
        </w:rPr>
        <w:t>is da visita a Belém, escreve</w:t>
      </w:r>
      <w:r>
        <w:rPr>
          <w:rFonts w:ascii="Times New Roman" w:hAnsi="Times New Roman" w:cs="Times New Roman"/>
          <w:b/>
          <w:noProof/>
          <w:lang w:val="es-ES_tradnl" w:eastAsia="fr-FR" w:bidi="ar-SA"/>
        </w:rPr>
        <w:t xml:space="preserve"> as tuas simpressões sobre este bairro</w:t>
      </w: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D91869" w:rsidRPr="00D91869" w:rsidRDefault="00D91869" w:rsidP="00D91869">
      <w:pPr>
        <w:pStyle w:val="iln"/>
        <w:rPr>
          <w:lang w:val="es-ES_tradnl"/>
        </w:rPr>
      </w:pPr>
      <w:r w:rsidRPr="00D91869">
        <w:rPr>
          <w:lang w:val="es-ES_tradnl"/>
        </w:rPr>
        <w:lastRenderedPageBreak/>
        <w:t xml:space="preserve">Parque das </w:t>
      </w:r>
      <w:proofErr w:type="spellStart"/>
      <w:r w:rsidRPr="00D91869">
        <w:rPr>
          <w:lang w:val="es-ES_tradnl"/>
        </w:rPr>
        <w:t>Nações</w:t>
      </w:r>
      <w:proofErr w:type="spellEnd"/>
      <w:r w:rsidRPr="00D91869">
        <w:rPr>
          <w:lang w:val="es-ES_tradnl"/>
        </w:rPr>
        <w:t xml:space="preserve">             vivacultura.be</w:t>
      </w:r>
    </w:p>
    <w:p w:rsidR="00E40314" w:rsidRPr="00D91869" w:rsidRDefault="00D91869" w:rsidP="0087134C">
      <w:pPr>
        <w:pStyle w:val="Standard"/>
        <w:rPr>
          <w:rFonts w:ascii="Times New Roman" w:hAnsi="Times New Roman" w:cs="Times New Roman"/>
          <w:b/>
          <w:noProof/>
          <w:lang w:val="es-ES_tradnl" w:eastAsia="fr-FR" w:bidi="ar-SA"/>
        </w:rPr>
      </w:pPr>
      <w:r>
        <w:rPr>
          <w:rFonts w:ascii="Times New Roman" w:hAnsi="Times New Roman" w:cs="Times New Roman"/>
          <w:b/>
          <w:noProof/>
          <w:lang w:eastAsia="fr-FR" w:bidi="ar-SA"/>
        </w:rPr>
        <w:drawing>
          <wp:anchor distT="0" distB="0" distL="114300" distR="114300" simplePos="0" relativeHeight="251726848" behindDoc="1" locked="0" layoutInCell="1" allowOverlap="1">
            <wp:simplePos x="0" y="0"/>
            <wp:positionH relativeFrom="column">
              <wp:posOffset>-40640</wp:posOffset>
            </wp:positionH>
            <wp:positionV relativeFrom="paragraph">
              <wp:posOffset>15240</wp:posOffset>
            </wp:positionV>
            <wp:extent cx="5882005" cy="4112895"/>
            <wp:effectExtent l="19050" t="0" r="4445" b="0"/>
            <wp:wrapTight wrapText="bothSides">
              <wp:wrapPolygon edited="0">
                <wp:start x="-70" y="0"/>
                <wp:lineTo x="-70" y="21510"/>
                <wp:lineTo x="21616" y="21510"/>
                <wp:lineTo x="21616" y="0"/>
                <wp:lineTo x="-70" y="0"/>
              </wp:wrapPolygon>
            </wp:wrapTight>
            <wp:docPr id="5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cstate="print"/>
                    <a:srcRect/>
                    <a:stretch>
                      <a:fillRect/>
                    </a:stretch>
                  </pic:blipFill>
                  <pic:spPr bwMode="auto">
                    <a:xfrm>
                      <a:off x="0" y="0"/>
                      <a:ext cx="5882005" cy="4112895"/>
                    </a:xfrm>
                    <a:prstGeom prst="rect">
                      <a:avLst/>
                    </a:prstGeom>
                    <a:noFill/>
                    <a:ln w="9525">
                      <a:noFill/>
                      <a:miter lim="800000"/>
                      <a:headEnd/>
                      <a:tailEnd/>
                    </a:ln>
                  </pic:spPr>
                </pic:pic>
              </a:graphicData>
            </a:graphic>
          </wp:anchor>
        </w:drawing>
      </w:r>
    </w:p>
    <w:p w:rsidR="00D91869" w:rsidRPr="00D91869" w:rsidRDefault="00D91869" w:rsidP="00D91869">
      <w:pPr>
        <w:pStyle w:val="Standard"/>
        <w:rPr>
          <w:rFonts w:ascii="Times New Roman" w:hAnsi="Times New Roman" w:cs="Times New Roman"/>
          <w:b/>
          <w:noProof/>
          <w:lang w:val="es-ES_tradnl" w:eastAsia="fr-FR" w:bidi="ar-SA"/>
        </w:rPr>
      </w:pPr>
      <w:r w:rsidRPr="00D91869">
        <w:rPr>
          <w:rFonts w:ascii="Times New Roman" w:hAnsi="Times New Roman" w:cs="Times New Roman"/>
          <w:b/>
          <w:noProof/>
          <w:lang w:val="es-ES_tradnl" w:eastAsia="fr-FR" w:bidi="ar-SA"/>
        </w:rPr>
        <w:t>Depo</w:t>
      </w:r>
      <w:r>
        <w:rPr>
          <w:rFonts w:ascii="Times New Roman" w:hAnsi="Times New Roman" w:cs="Times New Roman"/>
          <w:b/>
          <w:noProof/>
          <w:lang w:val="es-ES_tradnl" w:eastAsia="fr-FR" w:bidi="ar-SA"/>
        </w:rPr>
        <w:t>is da visi</w:t>
      </w:r>
      <w:r w:rsidR="00AA227B">
        <w:rPr>
          <w:rFonts w:ascii="Times New Roman" w:hAnsi="Times New Roman" w:cs="Times New Roman"/>
          <w:b/>
          <w:noProof/>
          <w:lang w:val="es-ES_tradnl" w:eastAsia="fr-FR" w:bidi="ar-SA"/>
        </w:rPr>
        <w:t>ta ao Parque das Nações, escreve</w:t>
      </w:r>
      <w:r>
        <w:rPr>
          <w:rFonts w:ascii="Times New Roman" w:hAnsi="Times New Roman" w:cs="Times New Roman"/>
          <w:b/>
          <w:noProof/>
          <w:lang w:val="es-ES_tradnl" w:eastAsia="fr-FR" w:bidi="ar-SA"/>
        </w:rPr>
        <w:t xml:space="preserve"> as tuas simpressões sobre este bairro</w:t>
      </w: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noProof/>
          <w:lang w:val="es-ES_tradnl" w:eastAsia="fr-FR" w:bidi="ar-SA"/>
        </w:rPr>
      </w:pPr>
    </w:p>
    <w:p w:rsidR="00E40314" w:rsidRPr="00D91869" w:rsidRDefault="00E40314" w:rsidP="0087134C">
      <w:pPr>
        <w:pStyle w:val="Standard"/>
        <w:rPr>
          <w:rFonts w:ascii="Times New Roman" w:hAnsi="Times New Roman" w:cs="Times New Roman"/>
          <w:b/>
          <w:lang w:val="es-ES_tradnl"/>
        </w:rPr>
      </w:pPr>
    </w:p>
    <w:p w:rsidR="00433A3D" w:rsidRPr="00D91869" w:rsidRDefault="00433A3D" w:rsidP="0087134C">
      <w:pPr>
        <w:pStyle w:val="Standard"/>
        <w:rPr>
          <w:rFonts w:ascii="Times New Roman" w:hAnsi="Times New Roman" w:cs="Times New Roman"/>
          <w:u w:val="single"/>
          <w:lang w:val="es-ES_tradnl"/>
        </w:rPr>
      </w:pPr>
    </w:p>
    <w:p w:rsidR="0087134C" w:rsidRPr="00D91869" w:rsidRDefault="0087134C"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D91869" w:rsidRPr="00D91869" w:rsidRDefault="00D91869" w:rsidP="0087134C">
      <w:pPr>
        <w:pStyle w:val="Standard"/>
        <w:rPr>
          <w:rFonts w:ascii="Times New Roman" w:hAnsi="Times New Roman" w:cs="Times New Roman"/>
          <w:u w:val="single"/>
          <w:lang w:val="es-ES_tradnl"/>
        </w:rPr>
      </w:pPr>
    </w:p>
    <w:p w:rsidR="0087134C" w:rsidRPr="00D91869" w:rsidRDefault="0087134C" w:rsidP="0087134C">
      <w:pPr>
        <w:pStyle w:val="Standard"/>
        <w:rPr>
          <w:rFonts w:ascii="Times New Roman" w:hAnsi="Times New Roman" w:cs="Times New Roman"/>
          <w:u w:val="single"/>
          <w:lang w:val="es-ES_tradnl"/>
        </w:rPr>
      </w:pPr>
    </w:p>
    <w:p w:rsidR="0087134C" w:rsidRPr="00D91869" w:rsidRDefault="0087134C" w:rsidP="0087134C">
      <w:pPr>
        <w:pStyle w:val="Standard"/>
        <w:rPr>
          <w:rFonts w:ascii="Times New Roman" w:hAnsi="Times New Roman" w:cs="Times New Roman"/>
          <w:u w:val="single"/>
          <w:lang w:val="es-ES_tradnl"/>
        </w:rPr>
      </w:pPr>
    </w:p>
    <w:p w:rsidR="00EC5567" w:rsidRPr="00D91869" w:rsidRDefault="00EC5567" w:rsidP="00FC78B9">
      <w:pPr>
        <w:pStyle w:val="Standard"/>
        <w:jc w:val="center"/>
        <w:rPr>
          <w:rFonts w:ascii="Times New Roman" w:hAnsi="Times New Roman" w:cs="Times New Roman"/>
          <w:u w:val="single"/>
          <w:lang w:val="es-ES_tradnl"/>
        </w:rPr>
      </w:pPr>
    </w:p>
    <w:sdt>
      <w:sdtPr>
        <w:rPr>
          <w:rFonts w:ascii="Times New Roman" w:eastAsia="Times New Roman" w:hAnsi="Times New Roman" w:cs="Times New Roman"/>
          <w:b w:val="0"/>
          <w:bCs w:val="0"/>
          <w:noProof/>
          <w:color w:val="auto"/>
          <w:sz w:val="24"/>
          <w:szCs w:val="24"/>
          <w:lang w:val="it-IT" w:eastAsia="fr-FR"/>
        </w:rPr>
        <w:id w:val="1112704138"/>
        <w:docPartObj>
          <w:docPartGallery w:val="Table of Contents"/>
          <w:docPartUnique/>
        </w:docPartObj>
      </w:sdtPr>
      <w:sdtContent>
        <w:p w:rsidR="001D2F4A" w:rsidRDefault="00062B72" w:rsidP="001D2F4A">
          <w:pPr>
            <w:pStyle w:val="En-ttedetabledesmatires"/>
            <w:jc w:val="center"/>
          </w:pPr>
          <w:r>
            <w:t>ÍNDICE</w:t>
          </w:r>
        </w:p>
        <w:p w:rsidR="00D6269B" w:rsidRDefault="00B52CE3">
          <w:pPr>
            <w:pStyle w:val="TM1"/>
            <w:tabs>
              <w:tab w:val="right" w:leader="dot" w:pos="8494"/>
            </w:tabs>
            <w:rPr>
              <w:rFonts w:asciiTheme="minorHAnsi" w:eastAsiaTheme="minorEastAsia" w:hAnsiTheme="minorHAnsi" w:cstheme="minorBidi"/>
              <w:sz w:val="22"/>
              <w:szCs w:val="22"/>
              <w:lang w:val="fr-FR"/>
            </w:rPr>
          </w:pPr>
          <w:r w:rsidRPr="00B52CE3">
            <w:fldChar w:fldCharType="begin"/>
          </w:r>
          <w:r w:rsidR="001D2F4A">
            <w:instrText xml:space="preserve"> TOC \o "1-3" \h \z \u </w:instrText>
          </w:r>
          <w:r w:rsidRPr="00B52CE3">
            <w:fldChar w:fldCharType="separate"/>
          </w:r>
          <w:hyperlink w:anchor="_Toc442439449" w:history="1"/>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0" w:history="1">
            <w:r w:rsidR="00D6269B" w:rsidRPr="00527CDB">
              <w:rPr>
                <w:rStyle w:val="Lienhypertexte"/>
                <w:rFonts w:eastAsiaTheme="majorEastAsia"/>
                <w:b/>
                <w:lang w:bidi="hi-IN"/>
              </w:rPr>
              <w:t>LISBOA</w:t>
            </w:r>
            <w:r w:rsidR="00D6269B">
              <w:rPr>
                <w:webHidden/>
              </w:rPr>
              <w:tab/>
            </w:r>
            <w:r>
              <w:rPr>
                <w:webHidden/>
              </w:rPr>
              <w:fldChar w:fldCharType="begin"/>
            </w:r>
            <w:r w:rsidR="00D6269B">
              <w:rPr>
                <w:webHidden/>
              </w:rPr>
              <w:instrText xml:space="preserve"> PAGEREF _Toc442439450 \h </w:instrText>
            </w:r>
            <w:r>
              <w:rPr>
                <w:webHidden/>
              </w:rPr>
            </w:r>
            <w:r>
              <w:rPr>
                <w:webHidden/>
              </w:rPr>
              <w:fldChar w:fldCharType="separate"/>
            </w:r>
            <w:r w:rsidR="00B01A71">
              <w:rPr>
                <w:webHidden/>
              </w:rPr>
              <w:t>9</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1" w:history="1">
            <w:r w:rsidR="00D6269B" w:rsidRPr="00527CDB">
              <w:rPr>
                <w:rStyle w:val="Lienhypertexte"/>
                <w:rFonts w:eastAsiaTheme="majorEastAsia"/>
                <w:b/>
                <w:bCs/>
              </w:rPr>
              <w:t>O BRASÃO DA CIDADE</w:t>
            </w:r>
            <w:r w:rsidR="00D6269B">
              <w:rPr>
                <w:webHidden/>
              </w:rPr>
              <w:tab/>
            </w:r>
            <w:r>
              <w:rPr>
                <w:webHidden/>
              </w:rPr>
              <w:fldChar w:fldCharType="begin"/>
            </w:r>
            <w:r w:rsidR="00D6269B">
              <w:rPr>
                <w:webHidden/>
              </w:rPr>
              <w:instrText xml:space="preserve"> PAGEREF _Toc442439451 \h </w:instrText>
            </w:r>
            <w:r>
              <w:rPr>
                <w:webHidden/>
              </w:rPr>
            </w:r>
            <w:r>
              <w:rPr>
                <w:webHidden/>
              </w:rPr>
              <w:fldChar w:fldCharType="separate"/>
            </w:r>
            <w:r w:rsidR="00B01A71">
              <w:rPr>
                <w:webHidden/>
              </w:rPr>
              <w:t>11</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2" w:history="1">
            <w:r w:rsidR="00D6269B" w:rsidRPr="00527CDB">
              <w:rPr>
                <w:rStyle w:val="Lienhypertexte"/>
                <w:rFonts w:eastAsiaTheme="majorEastAsia"/>
                <w:b/>
              </w:rPr>
              <w:t>AVENIDA DA LIBERDADE</w:t>
            </w:r>
            <w:r w:rsidR="00D6269B">
              <w:rPr>
                <w:webHidden/>
              </w:rPr>
              <w:tab/>
            </w:r>
            <w:r>
              <w:rPr>
                <w:webHidden/>
              </w:rPr>
              <w:fldChar w:fldCharType="begin"/>
            </w:r>
            <w:r w:rsidR="00D6269B">
              <w:rPr>
                <w:webHidden/>
              </w:rPr>
              <w:instrText xml:space="preserve"> PAGEREF _Toc442439452 \h </w:instrText>
            </w:r>
            <w:r>
              <w:rPr>
                <w:webHidden/>
              </w:rPr>
            </w:r>
            <w:r>
              <w:rPr>
                <w:webHidden/>
              </w:rPr>
              <w:fldChar w:fldCharType="separate"/>
            </w:r>
            <w:r w:rsidR="00B01A71">
              <w:rPr>
                <w:webHidden/>
              </w:rPr>
              <w:t>12</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3" w:history="1">
            <w:r w:rsidR="00D6269B" w:rsidRPr="00527CDB">
              <w:rPr>
                <w:rStyle w:val="Lienhypertexte"/>
                <w:rFonts w:eastAsiaTheme="majorEastAsia"/>
                <w:b/>
              </w:rPr>
              <w:t>ROSSIO</w:t>
            </w:r>
            <w:r w:rsidR="00D6269B">
              <w:rPr>
                <w:webHidden/>
              </w:rPr>
              <w:tab/>
            </w:r>
            <w:r>
              <w:rPr>
                <w:webHidden/>
              </w:rPr>
              <w:fldChar w:fldCharType="begin"/>
            </w:r>
            <w:r w:rsidR="00D6269B">
              <w:rPr>
                <w:webHidden/>
              </w:rPr>
              <w:instrText xml:space="preserve"> PAGEREF _Toc442439453 \h </w:instrText>
            </w:r>
            <w:r>
              <w:rPr>
                <w:webHidden/>
              </w:rPr>
            </w:r>
            <w:r>
              <w:rPr>
                <w:webHidden/>
              </w:rPr>
              <w:fldChar w:fldCharType="separate"/>
            </w:r>
            <w:r w:rsidR="00B01A71">
              <w:rPr>
                <w:webHidden/>
              </w:rPr>
              <w:t>13</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4" w:history="1">
            <w:r w:rsidR="00D6269B" w:rsidRPr="00527CDB">
              <w:rPr>
                <w:rStyle w:val="Lienhypertexte"/>
                <w:rFonts w:eastAsiaTheme="majorEastAsia"/>
                <w:b/>
              </w:rPr>
              <w:t>CHIADO</w:t>
            </w:r>
            <w:r w:rsidR="00D6269B">
              <w:rPr>
                <w:webHidden/>
              </w:rPr>
              <w:tab/>
            </w:r>
            <w:r>
              <w:rPr>
                <w:webHidden/>
              </w:rPr>
              <w:fldChar w:fldCharType="begin"/>
            </w:r>
            <w:r w:rsidR="00D6269B">
              <w:rPr>
                <w:webHidden/>
              </w:rPr>
              <w:instrText xml:space="preserve"> PAGEREF _Toc442439454 \h </w:instrText>
            </w:r>
            <w:r>
              <w:rPr>
                <w:webHidden/>
              </w:rPr>
            </w:r>
            <w:r>
              <w:rPr>
                <w:webHidden/>
              </w:rPr>
              <w:fldChar w:fldCharType="separate"/>
            </w:r>
            <w:r w:rsidR="00B01A71">
              <w:rPr>
                <w:webHidden/>
              </w:rPr>
              <w:t>14</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5" w:history="1">
            <w:r w:rsidR="00D6269B" w:rsidRPr="00527CDB">
              <w:rPr>
                <w:rStyle w:val="Lienhypertexte"/>
                <w:rFonts w:eastAsiaTheme="majorEastAsia"/>
                <w:b/>
              </w:rPr>
              <w:t>BAIRRO ALTO E O ELEVADOR DA SANTA JUSTA</w:t>
            </w:r>
            <w:r w:rsidR="00D6269B">
              <w:rPr>
                <w:webHidden/>
              </w:rPr>
              <w:tab/>
            </w:r>
            <w:r>
              <w:rPr>
                <w:webHidden/>
              </w:rPr>
              <w:fldChar w:fldCharType="begin"/>
            </w:r>
            <w:r w:rsidR="00D6269B">
              <w:rPr>
                <w:webHidden/>
              </w:rPr>
              <w:instrText xml:space="preserve"> PAGEREF _Toc442439455 \h </w:instrText>
            </w:r>
            <w:r>
              <w:rPr>
                <w:webHidden/>
              </w:rPr>
            </w:r>
            <w:r>
              <w:rPr>
                <w:webHidden/>
              </w:rPr>
              <w:fldChar w:fldCharType="separate"/>
            </w:r>
            <w:r w:rsidR="00B01A71">
              <w:rPr>
                <w:webHidden/>
              </w:rPr>
              <w:t>15</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6" w:history="1">
            <w:r w:rsidR="00D6269B" w:rsidRPr="00527CDB">
              <w:rPr>
                <w:rStyle w:val="Lienhypertexte"/>
                <w:rFonts w:eastAsiaTheme="majorEastAsia"/>
                <w:b/>
              </w:rPr>
              <w:t>A BAIXA POMBALINA E A PRAÇA DO COMÉRCIO</w:t>
            </w:r>
            <w:r w:rsidR="00D6269B">
              <w:rPr>
                <w:webHidden/>
              </w:rPr>
              <w:tab/>
            </w:r>
            <w:r>
              <w:rPr>
                <w:webHidden/>
              </w:rPr>
              <w:fldChar w:fldCharType="begin"/>
            </w:r>
            <w:r w:rsidR="00D6269B">
              <w:rPr>
                <w:webHidden/>
              </w:rPr>
              <w:instrText xml:space="preserve"> PAGEREF _Toc442439456 \h </w:instrText>
            </w:r>
            <w:r>
              <w:rPr>
                <w:webHidden/>
              </w:rPr>
            </w:r>
            <w:r>
              <w:rPr>
                <w:webHidden/>
              </w:rPr>
              <w:fldChar w:fldCharType="separate"/>
            </w:r>
            <w:r w:rsidR="00B01A71">
              <w:rPr>
                <w:webHidden/>
              </w:rPr>
              <w:t>16</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7" w:history="1">
            <w:r w:rsidR="00D6269B" w:rsidRPr="00527CDB">
              <w:rPr>
                <w:rStyle w:val="Lienhypertexte"/>
                <w:rFonts w:eastAsiaTheme="majorEastAsia"/>
                <w:b/>
              </w:rPr>
              <w:t>ALFAMA</w:t>
            </w:r>
            <w:r w:rsidR="00D6269B">
              <w:rPr>
                <w:webHidden/>
              </w:rPr>
              <w:tab/>
            </w:r>
            <w:r>
              <w:rPr>
                <w:webHidden/>
              </w:rPr>
              <w:fldChar w:fldCharType="begin"/>
            </w:r>
            <w:r w:rsidR="00D6269B">
              <w:rPr>
                <w:webHidden/>
              </w:rPr>
              <w:instrText xml:space="preserve"> PAGEREF _Toc442439457 \h </w:instrText>
            </w:r>
            <w:r>
              <w:rPr>
                <w:webHidden/>
              </w:rPr>
            </w:r>
            <w:r>
              <w:rPr>
                <w:webHidden/>
              </w:rPr>
              <w:fldChar w:fldCharType="separate"/>
            </w:r>
            <w:r w:rsidR="00B01A71">
              <w:rPr>
                <w:webHidden/>
              </w:rPr>
              <w:t>18</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8" w:history="1">
            <w:r w:rsidR="00D6269B" w:rsidRPr="00527CDB">
              <w:rPr>
                <w:rStyle w:val="Lienhypertexte"/>
                <w:rFonts w:eastAsiaTheme="majorEastAsia"/>
                <w:b/>
                <w:bCs/>
              </w:rPr>
              <w:t>O MOSTEIRO DOS JERÓNIMOS E A ARQUITETURA MANUELINA</w:t>
            </w:r>
            <w:r w:rsidR="00D6269B">
              <w:rPr>
                <w:webHidden/>
              </w:rPr>
              <w:tab/>
            </w:r>
            <w:r>
              <w:rPr>
                <w:webHidden/>
              </w:rPr>
              <w:fldChar w:fldCharType="begin"/>
            </w:r>
            <w:r w:rsidR="00D6269B">
              <w:rPr>
                <w:webHidden/>
              </w:rPr>
              <w:instrText xml:space="preserve"> PAGEREF _Toc442439458 \h </w:instrText>
            </w:r>
            <w:r>
              <w:rPr>
                <w:webHidden/>
              </w:rPr>
            </w:r>
            <w:r>
              <w:rPr>
                <w:webHidden/>
              </w:rPr>
              <w:fldChar w:fldCharType="separate"/>
            </w:r>
            <w:r w:rsidR="00B01A71">
              <w:rPr>
                <w:webHidden/>
              </w:rPr>
              <w:t>20</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59" w:history="1">
            <w:r w:rsidR="00D6269B" w:rsidRPr="00527CDB">
              <w:rPr>
                <w:rStyle w:val="Lienhypertexte"/>
                <w:rFonts w:eastAsiaTheme="majorEastAsia"/>
                <w:b/>
              </w:rPr>
              <w:t>MUSEU NACIONAL DE ARTE ANTIGA</w:t>
            </w:r>
            <w:r w:rsidR="00D6269B">
              <w:rPr>
                <w:webHidden/>
              </w:rPr>
              <w:tab/>
            </w:r>
            <w:r>
              <w:rPr>
                <w:webHidden/>
              </w:rPr>
              <w:fldChar w:fldCharType="begin"/>
            </w:r>
            <w:r w:rsidR="00D6269B">
              <w:rPr>
                <w:webHidden/>
              </w:rPr>
              <w:instrText xml:space="preserve"> PAGEREF _Toc442439459 \h </w:instrText>
            </w:r>
            <w:r>
              <w:rPr>
                <w:webHidden/>
              </w:rPr>
            </w:r>
            <w:r>
              <w:rPr>
                <w:webHidden/>
              </w:rPr>
              <w:fldChar w:fldCharType="separate"/>
            </w:r>
            <w:r w:rsidR="00B01A71">
              <w:rPr>
                <w:webHidden/>
              </w:rPr>
              <w:t>27</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60" w:history="1">
            <w:r w:rsidR="00D6269B" w:rsidRPr="00527CDB">
              <w:rPr>
                <w:rStyle w:val="Lienhypertexte"/>
                <w:rFonts w:eastAsiaTheme="majorEastAsia"/>
                <w:b/>
              </w:rPr>
              <w:t>CASA DA CERCA</w:t>
            </w:r>
            <w:r w:rsidR="00D6269B">
              <w:rPr>
                <w:webHidden/>
              </w:rPr>
              <w:tab/>
            </w:r>
            <w:r>
              <w:rPr>
                <w:webHidden/>
              </w:rPr>
              <w:fldChar w:fldCharType="begin"/>
            </w:r>
            <w:r w:rsidR="00D6269B">
              <w:rPr>
                <w:webHidden/>
              </w:rPr>
              <w:instrText xml:space="preserve"> PAGEREF _Toc442439460 \h </w:instrText>
            </w:r>
            <w:r>
              <w:rPr>
                <w:webHidden/>
              </w:rPr>
            </w:r>
            <w:r>
              <w:rPr>
                <w:webHidden/>
              </w:rPr>
              <w:fldChar w:fldCharType="separate"/>
            </w:r>
            <w:r w:rsidR="00B01A71">
              <w:rPr>
                <w:webHidden/>
              </w:rPr>
              <w:t>28</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62" w:history="1">
            <w:r w:rsidR="00D6269B" w:rsidRPr="00527CDB">
              <w:rPr>
                <w:rStyle w:val="Lienhypertexte"/>
                <w:rFonts w:eastAsiaTheme="majorEastAsia"/>
                <w:b/>
              </w:rPr>
              <w:t>MUSEU DO FADO</w:t>
            </w:r>
            <w:r w:rsidR="00D6269B">
              <w:rPr>
                <w:webHidden/>
              </w:rPr>
              <w:tab/>
            </w:r>
            <w:r>
              <w:rPr>
                <w:webHidden/>
              </w:rPr>
              <w:fldChar w:fldCharType="begin"/>
            </w:r>
            <w:r w:rsidR="00D6269B">
              <w:rPr>
                <w:webHidden/>
              </w:rPr>
              <w:instrText xml:space="preserve"> PAGEREF _Toc442439462 \h </w:instrText>
            </w:r>
            <w:r>
              <w:rPr>
                <w:webHidden/>
              </w:rPr>
            </w:r>
            <w:r>
              <w:rPr>
                <w:webHidden/>
              </w:rPr>
              <w:fldChar w:fldCharType="separate"/>
            </w:r>
            <w:r w:rsidR="00B01A71">
              <w:rPr>
                <w:webHidden/>
              </w:rPr>
              <w:t>30</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63" w:history="1">
            <w:r w:rsidR="00D6269B" w:rsidRPr="00527CDB">
              <w:rPr>
                <w:rStyle w:val="Lienhypertexte"/>
                <w:rFonts w:eastAsiaTheme="majorEastAsia"/>
                <w:b/>
              </w:rPr>
              <w:t>PARQUE DAS NAÇÕES, O CENTRO VASCO DA GAMA E A EXPO-98</w:t>
            </w:r>
            <w:r w:rsidR="00D6269B">
              <w:rPr>
                <w:webHidden/>
              </w:rPr>
              <w:tab/>
            </w:r>
            <w:r>
              <w:rPr>
                <w:webHidden/>
              </w:rPr>
              <w:fldChar w:fldCharType="begin"/>
            </w:r>
            <w:r w:rsidR="00D6269B">
              <w:rPr>
                <w:webHidden/>
              </w:rPr>
              <w:instrText xml:space="preserve"> PAGEREF _Toc442439463 \h </w:instrText>
            </w:r>
            <w:r>
              <w:rPr>
                <w:webHidden/>
              </w:rPr>
            </w:r>
            <w:r>
              <w:rPr>
                <w:webHidden/>
              </w:rPr>
              <w:fldChar w:fldCharType="separate"/>
            </w:r>
            <w:r w:rsidR="00B01A71">
              <w:rPr>
                <w:webHidden/>
              </w:rPr>
              <w:t>34</w:t>
            </w:r>
            <w:r>
              <w:rPr>
                <w:webHidden/>
              </w:rPr>
              <w:fldChar w:fldCharType="end"/>
            </w:r>
          </w:hyperlink>
        </w:p>
        <w:p w:rsidR="00D6269B" w:rsidRDefault="00B52CE3">
          <w:pPr>
            <w:pStyle w:val="TM1"/>
            <w:tabs>
              <w:tab w:val="right" w:leader="dot" w:pos="8494"/>
            </w:tabs>
            <w:rPr>
              <w:rFonts w:asciiTheme="minorHAnsi" w:eastAsiaTheme="minorEastAsia" w:hAnsiTheme="minorHAnsi" w:cstheme="minorBidi"/>
              <w:sz w:val="22"/>
              <w:szCs w:val="22"/>
              <w:lang w:val="fr-FR"/>
            </w:rPr>
          </w:pPr>
          <w:hyperlink w:anchor="_Toc442439464" w:history="1">
            <w:r w:rsidR="00D6269B" w:rsidRPr="00527CDB">
              <w:rPr>
                <w:rStyle w:val="Lienhypertexte"/>
                <w:rFonts w:eastAsiaTheme="majorEastAsia"/>
                <w:b/>
              </w:rPr>
              <w:t>Balanço</w:t>
            </w:r>
            <w:r w:rsidR="00D6269B">
              <w:rPr>
                <w:webHidden/>
              </w:rPr>
              <w:tab/>
            </w:r>
            <w:r>
              <w:rPr>
                <w:webHidden/>
              </w:rPr>
              <w:fldChar w:fldCharType="begin"/>
            </w:r>
            <w:r w:rsidR="00D6269B">
              <w:rPr>
                <w:webHidden/>
              </w:rPr>
              <w:instrText xml:space="preserve"> PAGEREF _Toc442439464 \h </w:instrText>
            </w:r>
            <w:r>
              <w:rPr>
                <w:webHidden/>
              </w:rPr>
            </w:r>
            <w:r>
              <w:rPr>
                <w:webHidden/>
              </w:rPr>
              <w:fldChar w:fldCharType="separate"/>
            </w:r>
            <w:r w:rsidR="00B01A71">
              <w:rPr>
                <w:webHidden/>
              </w:rPr>
              <w:t>35</w:t>
            </w:r>
            <w:r>
              <w:rPr>
                <w:webHidden/>
              </w:rPr>
              <w:fldChar w:fldCharType="end"/>
            </w:r>
          </w:hyperlink>
        </w:p>
        <w:p w:rsidR="001D2F4A" w:rsidRDefault="00B52CE3">
          <w:r>
            <w:rPr>
              <w:b/>
              <w:bCs/>
            </w:rPr>
            <w:fldChar w:fldCharType="end"/>
          </w:r>
        </w:p>
      </w:sdtContent>
    </w:sdt>
    <w:p w:rsidR="00EC5567" w:rsidRDefault="00EC5567" w:rsidP="00EC5567">
      <w:pPr>
        <w:pStyle w:val="Standard"/>
        <w:rPr>
          <w:rFonts w:ascii="Times New Roman" w:hAnsi="Times New Roman" w:cs="Times New Roman"/>
          <w:u w:val="single"/>
        </w:rPr>
      </w:pPr>
    </w:p>
    <w:p w:rsidR="0086191D" w:rsidRDefault="0086191D" w:rsidP="00E07262">
      <w:pPr>
        <w:pStyle w:val="Standard"/>
        <w:jc w:val="center"/>
        <w:rPr>
          <w:rFonts w:ascii="Times New Roman" w:hAnsi="Times New Roman" w:cs="Times New Roman"/>
          <w:b/>
        </w:rPr>
      </w:pPr>
    </w:p>
    <w:p w:rsidR="0086191D" w:rsidRDefault="0086191D" w:rsidP="0086191D">
      <w:pPr>
        <w:pStyle w:val="Standard"/>
        <w:rPr>
          <w:rFonts w:ascii="Times New Roman" w:hAnsi="Times New Roman" w:cs="Times New Roman"/>
          <w:b/>
        </w:rPr>
      </w:pPr>
    </w:p>
    <w:p w:rsidR="007B42D3" w:rsidRDefault="007B42D3" w:rsidP="0086191D">
      <w:pPr>
        <w:pStyle w:val="Standard"/>
        <w:rPr>
          <w:rFonts w:ascii="Times New Roman" w:hAnsi="Times New Roman" w:cs="Times New Roman"/>
          <w:b/>
        </w:rPr>
      </w:pPr>
    </w:p>
    <w:p w:rsidR="0086191D" w:rsidRDefault="0086191D" w:rsidP="00E07262">
      <w:pPr>
        <w:pStyle w:val="Standard"/>
        <w:jc w:val="center"/>
        <w:rPr>
          <w:rFonts w:ascii="Times New Roman" w:hAnsi="Times New Roman" w:cs="Times New Roman"/>
          <w:b/>
        </w:rPr>
      </w:pPr>
    </w:p>
    <w:p w:rsidR="0086191D" w:rsidRDefault="0086191D" w:rsidP="00B54564">
      <w:pPr>
        <w:pStyle w:val="Standard"/>
        <w:rPr>
          <w:rFonts w:ascii="Times New Roman" w:hAnsi="Times New Roman" w:cs="Times New Roman"/>
          <w:b/>
        </w:rPr>
      </w:pPr>
    </w:p>
    <w:tbl>
      <w:tblPr>
        <w:tblpPr w:leftFromText="141" w:rightFromText="141" w:vertAnchor="text" w:tblpXSpec="center" w:tblpY="95"/>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51"/>
      </w:tblGrid>
      <w:tr w:rsidR="00B54564" w:rsidTr="007B42D3">
        <w:trPr>
          <w:trHeight w:val="2258"/>
        </w:trPr>
        <w:tc>
          <w:tcPr>
            <w:tcW w:w="8651" w:type="dxa"/>
          </w:tcPr>
          <w:p w:rsidR="00B54564" w:rsidRDefault="00B54564" w:rsidP="00582DCE">
            <w:pPr>
              <w:pStyle w:val="Standard"/>
              <w:jc w:val="both"/>
              <w:rPr>
                <w:rFonts w:ascii="Times New Roman" w:hAnsi="Times New Roman" w:cs="Times New Roman"/>
              </w:rPr>
            </w:pPr>
          </w:p>
          <w:p w:rsidR="00B54564" w:rsidRPr="005F5570" w:rsidRDefault="00B54564" w:rsidP="00582DCE">
            <w:pPr>
              <w:pStyle w:val="Standard"/>
              <w:ind w:left="720"/>
              <w:jc w:val="both"/>
              <w:rPr>
                <w:rFonts w:ascii="Times New Roman" w:hAnsi="Times New Roman" w:cs="Times New Roman"/>
                <w:lang w:val="es-ES_tradnl"/>
              </w:rPr>
            </w:pPr>
            <w:r w:rsidRPr="005F5570">
              <w:rPr>
                <w:rFonts w:ascii="Times New Roman" w:hAnsi="Times New Roman" w:cs="Times New Roman"/>
                <w:lang w:val="es-ES_tradnl"/>
              </w:rPr>
              <w:t>COSMOPÓLITA               BRASILEIRA                  GLOBAL</w:t>
            </w:r>
          </w:p>
          <w:p w:rsidR="00B54564" w:rsidRPr="005F5570" w:rsidRDefault="00B54564" w:rsidP="00582DCE">
            <w:pPr>
              <w:pStyle w:val="Standard"/>
              <w:jc w:val="both"/>
              <w:rPr>
                <w:rFonts w:ascii="Times New Roman" w:hAnsi="Times New Roman" w:cs="Times New Roman"/>
                <w:lang w:val="es-ES_tradnl"/>
              </w:rPr>
            </w:pPr>
          </w:p>
          <w:p w:rsidR="00B54564" w:rsidRPr="005F5570" w:rsidRDefault="00B54564" w:rsidP="00582DCE">
            <w:pPr>
              <w:pStyle w:val="Standard"/>
              <w:ind w:left="720"/>
              <w:jc w:val="both"/>
              <w:rPr>
                <w:rFonts w:ascii="Times New Roman" w:hAnsi="Times New Roman" w:cs="Times New Roman"/>
                <w:lang w:val="es-ES_tradnl"/>
              </w:rPr>
            </w:pPr>
            <w:r w:rsidRPr="005F5570">
              <w:rPr>
                <w:rFonts w:ascii="Times New Roman" w:hAnsi="Times New Roman" w:cs="Times New Roman"/>
                <w:lang w:val="es-ES_tradnl"/>
              </w:rPr>
              <w:t>ECONÔMICA                   CULTURAL                    COLÔNIA</w:t>
            </w:r>
          </w:p>
          <w:p w:rsidR="00B54564" w:rsidRDefault="00B54564" w:rsidP="00582DCE">
            <w:pPr>
              <w:pStyle w:val="Paragraphedeliste"/>
            </w:pPr>
          </w:p>
          <w:p w:rsidR="00B54564" w:rsidRDefault="00B54564" w:rsidP="00582DCE">
            <w:pPr>
              <w:pStyle w:val="Standard"/>
              <w:ind w:left="720"/>
              <w:jc w:val="both"/>
              <w:rPr>
                <w:rFonts w:ascii="Times New Roman" w:hAnsi="Times New Roman" w:cs="Times New Roman"/>
              </w:rPr>
            </w:pPr>
            <w:r>
              <w:rPr>
                <w:rFonts w:ascii="Times New Roman" w:hAnsi="Times New Roman" w:cs="Times New Roman"/>
              </w:rPr>
              <w:t xml:space="preserve">PORTUGUESA                 EUROPEU                 </w:t>
            </w:r>
            <w:r w:rsidR="00933CE1">
              <w:rPr>
                <w:rFonts w:ascii="Times New Roman" w:hAnsi="Times New Roman" w:cs="Times New Roman"/>
              </w:rPr>
              <w:t xml:space="preserve">     </w:t>
            </w:r>
            <w:r>
              <w:rPr>
                <w:rFonts w:ascii="Times New Roman" w:hAnsi="Times New Roman" w:cs="Times New Roman"/>
              </w:rPr>
              <w:t>DESCOBRIMENTO</w:t>
            </w:r>
          </w:p>
          <w:p w:rsidR="00B54564" w:rsidRDefault="00B54564" w:rsidP="00582DCE">
            <w:pPr>
              <w:pStyle w:val="Paragraphedeliste"/>
            </w:pPr>
          </w:p>
          <w:p w:rsidR="00B54564" w:rsidRDefault="00B54564" w:rsidP="00582DCE">
            <w:pPr>
              <w:pStyle w:val="Standard"/>
              <w:ind w:left="720"/>
              <w:jc w:val="both"/>
              <w:rPr>
                <w:rFonts w:ascii="Times New Roman" w:hAnsi="Times New Roman" w:cs="Times New Roman"/>
              </w:rPr>
            </w:pPr>
          </w:p>
        </w:tc>
      </w:tr>
    </w:tbl>
    <w:p w:rsidR="00B54564" w:rsidRPr="003E5485" w:rsidRDefault="00B54564" w:rsidP="00B54564">
      <w:pPr>
        <w:pStyle w:val="Standard"/>
        <w:jc w:val="both"/>
        <w:rPr>
          <w:rFonts w:ascii="Times New Roman" w:hAnsi="Times New Roman" w:cs="Times New Roman"/>
        </w:rPr>
      </w:pPr>
    </w:p>
    <w:p w:rsidR="0086191D" w:rsidRDefault="0086191D"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AA227B" w:rsidRDefault="00AA227B" w:rsidP="00E07262">
      <w:pPr>
        <w:pStyle w:val="Standard"/>
        <w:jc w:val="center"/>
        <w:rPr>
          <w:rFonts w:ascii="Times New Roman" w:hAnsi="Times New Roman" w:cs="Times New Roman"/>
          <w:b/>
        </w:rPr>
      </w:pPr>
    </w:p>
    <w:p w:rsidR="00AA227B" w:rsidRDefault="00AA227B"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864CB7" w:rsidRDefault="00864CB7" w:rsidP="00E07262">
      <w:pPr>
        <w:pStyle w:val="Standard"/>
        <w:jc w:val="center"/>
        <w:rPr>
          <w:rFonts w:ascii="Times New Roman" w:hAnsi="Times New Roman" w:cs="Times New Roman"/>
          <w:b/>
        </w:rPr>
      </w:pPr>
    </w:p>
    <w:p w:rsidR="00B54564" w:rsidRPr="00E07262" w:rsidRDefault="00B54564" w:rsidP="007B42D3">
      <w:pPr>
        <w:pStyle w:val="Standard"/>
        <w:jc w:val="center"/>
        <w:outlineLvl w:val="0"/>
        <w:rPr>
          <w:rFonts w:ascii="Times New Roman" w:hAnsi="Times New Roman" w:cs="Times New Roman"/>
          <w:b/>
        </w:rPr>
      </w:pPr>
      <w:bookmarkStart w:id="3" w:name="_Toc442439450"/>
      <w:r w:rsidRPr="00C7314E">
        <w:rPr>
          <w:rFonts w:ascii="Times New Roman" w:hAnsi="Times New Roman" w:cs="Times New Roman"/>
          <w:b/>
        </w:rPr>
        <w:lastRenderedPageBreak/>
        <w:t>LISBOA</w:t>
      </w:r>
      <w:bookmarkEnd w:id="3"/>
    </w:p>
    <w:p w:rsidR="00B54564" w:rsidRPr="003E5485" w:rsidRDefault="00B54564" w:rsidP="00B54564">
      <w:pPr>
        <w:pStyle w:val="Standard"/>
        <w:jc w:val="center"/>
        <w:rPr>
          <w:rFonts w:ascii="Times New Roman" w:hAnsi="Times New Roman" w:cs="Times New Roman"/>
        </w:rPr>
      </w:pPr>
    </w:p>
    <w:p w:rsidR="00B54564" w:rsidRPr="005F5570" w:rsidRDefault="00B54564" w:rsidP="00B54564">
      <w:pPr>
        <w:pStyle w:val="Standard"/>
        <w:spacing w:before="100" w:beforeAutospacing="1" w:after="100" w:afterAutospacing="1" w:line="360" w:lineRule="auto"/>
        <w:ind w:firstLine="709"/>
        <w:jc w:val="both"/>
        <w:rPr>
          <w:rFonts w:ascii="Times New Roman" w:hAnsi="Times New Roman" w:cs="Times New Roman"/>
          <w:lang w:val="es-ES_tradnl"/>
        </w:rPr>
      </w:pPr>
      <w:r w:rsidRPr="005F5570">
        <w:rPr>
          <w:rFonts w:ascii="Times New Roman" w:hAnsi="Times New Roman" w:cs="Times New Roman"/>
          <w:b/>
          <w:lang w:val="es-ES_tradnl"/>
        </w:rPr>
        <w:t>Lisboa</w:t>
      </w:r>
      <w:r w:rsidRPr="005F5570">
        <w:rPr>
          <w:rFonts w:ascii="Times New Roman" w:hAnsi="Times New Roman" w:cs="Times New Roman"/>
          <w:lang w:val="es-ES_tradnl"/>
        </w:rPr>
        <w:t xml:space="preserve"> é a capital ______________ e é a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populosa de Portugal. É </w:t>
      </w:r>
      <w:proofErr w:type="spellStart"/>
      <w:r w:rsidRPr="005F5570">
        <w:rPr>
          <w:rFonts w:ascii="Times New Roman" w:hAnsi="Times New Roman" w:cs="Times New Roman"/>
          <w:lang w:val="es-ES_tradnl"/>
        </w:rPr>
        <w:t>ainda</w:t>
      </w:r>
      <w:proofErr w:type="spellEnd"/>
      <w:r w:rsidRPr="005F5570">
        <w:rPr>
          <w:rFonts w:ascii="Times New Roman" w:hAnsi="Times New Roman" w:cs="Times New Roman"/>
          <w:lang w:val="es-ES_tradnl"/>
        </w:rPr>
        <w:t xml:space="preserve"> a capital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a </w:t>
      </w:r>
      <w:proofErr w:type="spellStart"/>
      <w:r w:rsidRPr="005F5570">
        <w:rPr>
          <w:rFonts w:ascii="Times New Roman" w:hAnsi="Times New Roman" w:cs="Times New Roman"/>
          <w:lang w:val="es-ES_tradnl"/>
        </w:rPr>
        <w:t>ocidente</w:t>
      </w:r>
      <w:proofErr w:type="spellEnd"/>
      <w:r w:rsidRPr="005F5570">
        <w:rPr>
          <w:rFonts w:ascii="Times New Roman" w:hAnsi="Times New Roman" w:cs="Times New Roman"/>
          <w:lang w:val="es-ES_tradnl"/>
        </w:rPr>
        <w:t xml:space="preserve"> do continente _____________</w:t>
      </w:r>
      <w:proofErr w:type="spellStart"/>
      <w:r w:rsidRPr="005F5570">
        <w:rPr>
          <w:rFonts w:ascii="Times New Roman" w:hAnsi="Times New Roman" w:cs="Times New Roman"/>
          <w:lang w:val="es-ES_tradnl"/>
        </w:rPr>
        <w:t>na</w:t>
      </w:r>
      <w:proofErr w:type="spellEnd"/>
      <w:r w:rsidRPr="005F5570">
        <w:rPr>
          <w:rFonts w:ascii="Times New Roman" w:hAnsi="Times New Roman" w:cs="Times New Roman"/>
          <w:lang w:val="es-ES_tradnl"/>
        </w:rPr>
        <w:t xml:space="preserve"> costa </w:t>
      </w:r>
      <w:proofErr w:type="spellStart"/>
      <w:r w:rsidRPr="005F5570">
        <w:rPr>
          <w:rFonts w:ascii="Times New Roman" w:hAnsi="Times New Roman" w:cs="Times New Roman"/>
          <w:lang w:val="es-ES_tradnl"/>
        </w:rPr>
        <w:t>atlântica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Tem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uma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população</w:t>
      </w:r>
      <w:proofErr w:type="spellEnd"/>
      <w:r w:rsidRPr="005F5570">
        <w:rPr>
          <w:rFonts w:ascii="Times New Roman" w:hAnsi="Times New Roman" w:cs="Times New Roman"/>
          <w:lang w:val="es-ES_tradnl"/>
        </w:rPr>
        <w:t xml:space="preserve"> de 547 733 mil habitantes (2011), dentro dos </w:t>
      </w:r>
      <w:proofErr w:type="spellStart"/>
      <w:r w:rsidRPr="005F5570">
        <w:rPr>
          <w:rFonts w:ascii="Times New Roman" w:hAnsi="Times New Roman" w:cs="Times New Roman"/>
          <w:lang w:val="es-ES_tradnl"/>
        </w:rPr>
        <w:t>seus</w:t>
      </w:r>
      <w:proofErr w:type="spellEnd"/>
      <w:r w:rsidRPr="005F5570">
        <w:rPr>
          <w:rFonts w:ascii="Times New Roman" w:hAnsi="Times New Roman" w:cs="Times New Roman"/>
          <w:lang w:val="es-ES_tradnl"/>
        </w:rPr>
        <w:t xml:space="preserve"> limites administrativos. Na Área Metropolitana de Lisboa, </w:t>
      </w:r>
      <w:proofErr w:type="spellStart"/>
      <w:r w:rsidRPr="005F5570">
        <w:rPr>
          <w:rFonts w:ascii="Times New Roman" w:hAnsi="Times New Roman" w:cs="Times New Roman"/>
          <w:lang w:val="es-ES_tradnl"/>
        </w:rPr>
        <w:t>residem</w:t>
      </w:r>
      <w:proofErr w:type="spellEnd"/>
      <w:r w:rsidRPr="005F5570">
        <w:rPr>
          <w:rFonts w:ascii="Times New Roman" w:hAnsi="Times New Roman" w:cs="Times New Roman"/>
          <w:lang w:val="es-ES_tradnl"/>
        </w:rPr>
        <w:t xml:space="preserve"> 2 821 697 habitantes (2011), </w:t>
      </w:r>
      <w:proofErr w:type="spellStart"/>
      <w:r w:rsidRPr="005F5570">
        <w:rPr>
          <w:rFonts w:ascii="Times New Roman" w:hAnsi="Times New Roman" w:cs="Times New Roman"/>
          <w:lang w:val="es-ES_tradnl"/>
        </w:rPr>
        <w:t>sendo</w:t>
      </w:r>
      <w:proofErr w:type="spellEnd"/>
      <w:r w:rsidRPr="005F5570">
        <w:rPr>
          <w:rFonts w:ascii="Times New Roman" w:hAnsi="Times New Roman" w:cs="Times New Roman"/>
          <w:lang w:val="es-ES_tradnl"/>
        </w:rPr>
        <w:t xml:space="preserve"> a </w:t>
      </w:r>
      <w:proofErr w:type="spellStart"/>
      <w:r w:rsidRPr="005F5570">
        <w:rPr>
          <w:rFonts w:ascii="Times New Roman" w:hAnsi="Times New Roman" w:cs="Times New Roman"/>
          <w:lang w:val="es-ES_tradnl"/>
        </w:rPr>
        <w:t>maior</w:t>
      </w:r>
      <w:proofErr w:type="spellEnd"/>
      <w:r w:rsidRPr="005F5570">
        <w:rPr>
          <w:rFonts w:ascii="Times New Roman" w:hAnsi="Times New Roman" w:cs="Times New Roman"/>
          <w:lang w:val="es-ES_tradnl"/>
        </w:rPr>
        <w:t xml:space="preserve"> 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populosa área metropolitana do país</w:t>
      </w:r>
    </w:p>
    <w:p w:rsidR="00B54564" w:rsidRPr="005F5570" w:rsidRDefault="00B54564" w:rsidP="00B54564">
      <w:pPr>
        <w:pStyle w:val="Standard"/>
        <w:spacing w:before="100" w:beforeAutospacing="1" w:after="100" w:afterAutospacing="1" w:line="360" w:lineRule="auto"/>
        <w:ind w:firstLine="709"/>
        <w:jc w:val="both"/>
        <w:rPr>
          <w:rFonts w:ascii="Times New Roman" w:hAnsi="Times New Roman" w:cs="Times New Roman"/>
          <w:lang w:val="es-ES_tradnl"/>
        </w:rPr>
      </w:pPr>
      <w:r w:rsidRPr="005F5570">
        <w:rPr>
          <w:rFonts w:ascii="Times New Roman" w:hAnsi="Times New Roman" w:cs="Times New Roman"/>
          <w:lang w:val="es-ES_tradnl"/>
        </w:rPr>
        <w:t xml:space="preserve">Lisboa é considerada como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_________ </w:t>
      </w:r>
      <w:proofErr w:type="spellStart"/>
      <w:r w:rsidRPr="005F5570">
        <w:rPr>
          <w:rFonts w:ascii="Times New Roman" w:hAnsi="Times New Roman" w:cs="Times New Roman"/>
          <w:lang w:val="es-ES_tradnl"/>
        </w:rPr>
        <w:t>devido</w:t>
      </w:r>
      <w:proofErr w:type="spellEnd"/>
      <w:r w:rsidRPr="005F5570">
        <w:rPr>
          <w:rFonts w:ascii="Times New Roman" w:hAnsi="Times New Roman" w:cs="Times New Roman"/>
          <w:lang w:val="es-ES_tradnl"/>
        </w:rPr>
        <w:t xml:space="preserve"> à </w:t>
      </w:r>
      <w:proofErr w:type="spellStart"/>
      <w:r w:rsidRPr="005F5570">
        <w:rPr>
          <w:rFonts w:ascii="Times New Roman" w:hAnsi="Times New Roman" w:cs="Times New Roman"/>
          <w:lang w:val="es-ES_tradnl"/>
        </w:rPr>
        <w:t>sua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importância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aspectos </w:t>
      </w:r>
      <w:proofErr w:type="spellStart"/>
      <w:r w:rsidRPr="005F5570">
        <w:rPr>
          <w:rFonts w:ascii="Times New Roman" w:hAnsi="Times New Roman" w:cs="Times New Roman"/>
          <w:lang w:val="es-ES_tradnl"/>
        </w:rPr>
        <w:t>financeiros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comerciais</w:t>
      </w:r>
      <w:proofErr w:type="spellEnd"/>
      <w:r w:rsidRPr="005F5570">
        <w:rPr>
          <w:rFonts w:ascii="Times New Roman" w:hAnsi="Times New Roman" w:cs="Times New Roman"/>
          <w:lang w:val="es-ES_tradnl"/>
        </w:rPr>
        <w:t xml:space="preserve">, mediáticos, artísticos, </w:t>
      </w:r>
      <w:proofErr w:type="spellStart"/>
      <w:r w:rsidRPr="005F5570">
        <w:rPr>
          <w:rFonts w:ascii="Times New Roman" w:hAnsi="Times New Roman" w:cs="Times New Roman"/>
          <w:lang w:val="es-ES_tradnl"/>
        </w:rPr>
        <w:t>educacionais</w:t>
      </w:r>
      <w:proofErr w:type="spellEnd"/>
      <w:r w:rsidRPr="005F5570">
        <w:rPr>
          <w:rFonts w:ascii="Times New Roman" w:hAnsi="Times New Roman" w:cs="Times New Roman"/>
          <w:lang w:val="es-ES_tradnl"/>
        </w:rPr>
        <w:t xml:space="preserve"> e turísticos. É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dos </w:t>
      </w:r>
      <w:proofErr w:type="spellStart"/>
      <w:r w:rsidRPr="005F5570">
        <w:rPr>
          <w:rFonts w:ascii="Times New Roman" w:hAnsi="Times New Roman" w:cs="Times New Roman"/>
          <w:lang w:val="es-ES_tradnl"/>
        </w:rPr>
        <w:t>principais</w:t>
      </w:r>
      <w:proofErr w:type="spellEnd"/>
      <w:r w:rsidRPr="005F5570">
        <w:rPr>
          <w:rFonts w:ascii="Times New Roman" w:hAnsi="Times New Roman" w:cs="Times New Roman"/>
          <w:lang w:val="es-ES_tradnl"/>
        </w:rPr>
        <w:t xml:space="preserve"> centros _____________do continente </w:t>
      </w:r>
      <w:proofErr w:type="spellStart"/>
      <w:r w:rsidRPr="005F5570">
        <w:rPr>
          <w:rFonts w:ascii="Times New Roman" w:hAnsi="Times New Roman" w:cs="Times New Roman"/>
          <w:lang w:val="es-ES_tradnl"/>
        </w:rPr>
        <w:t>europeu</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graças</w:t>
      </w:r>
      <w:proofErr w:type="spellEnd"/>
      <w:r w:rsidRPr="005F5570">
        <w:rPr>
          <w:rFonts w:ascii="Times New Roman" w:hAnsi="Times New Roman" w:cs="Times New Roman"/>
          <w:lang w:val="es-ES_tradnl"/>
        </w:rPr>
        <w:t xml:space="preserve"> a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progresso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financeiro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crescente</w:t>
      </w:r>
      <w:proofErr w:type="spellEnd"/>
      <w:r w:rsidRPr="005F5570">
        <w:rPr>
          <w:rFonts w:ascii="Times New Roman" w:hAnsi="Times New Roman" w:cs="Times New Roman"/>
          <w:lang w:val="es-ES_tradnl"/>
        </w:rPr>
        <w:t xml:space="preserve"> favorecido pelo </w:t>
      </w:r>
      <w:proofErr w:type="spellStart"/>
      <w:r w:rsidRPr="005F5570">
        <w:rPr>
          <w:rFonts w:ascii="Times New Roman" w:hAnsi="Times New Roman" w:cs="Times New Roman"/>
          <w:lang w:val="es-ES_tradnl"/>
        </w:rPr>
        <w:t>maior</w:t>
      </w:r>
      <w:proofErr w:type="spellEnd"/>
      <w:r w:rsidRPr="005F5570">
        <w:rPr>
          <w:rFonts w:ascii="Times New Roman" w:hAnsi="Times New Roman" w:cs="Times New Roman"/>
          <w:lang w:val="es-ES_tradnl"/>
        </w:rPr>
        <w:t xml:space="preserve"> porto de </w:t>
      </w:r>
      <w:proofErr w:type="spellStart"/>
      <w:r w:rsidRPr="005F5570">
        <w:rPr>
          <w:rFonts w:ascii="Times New Roman" w:hAnsi="Times New Roman" w:cs="Times New Roman"/>
          <w:lang w:val="es-ES_tradnl"/>
        </w:rPr>
        <w:t>contentores</w:t>
      </w:r>
      <w:proofErr w:type="spellEnd"/>
      <w:r w:rsidRPr="005F5570">
        <w:rPr>
          <w:rFonts w:ascii="Times New Roman" w:hAnsi="Times New Roman" w:cs="Times New Roman"/>
          <w:lang w:val="es-ES_tradnl"/>
        </w:rPr>
        <w:t xml:space="preserve"> da costa </w:t>
      </w:r>
      <w:proofErr w:type="spellStart"/>
      <w:r w:rsidRPr="005F5570">
        <w:rPr>
          <w:rFonts w:ascii="Times New Roman" w:hAnsi="Times New Roman" w:cs="Times New Roman"/>
          <w:lang w:val="es-ES_tradnl"/>
        </w:rPr>
        <w:t>atlântica</w:t>
      </w:r>
      <w:proofErr w:type="spellEnd"/>
      <w:r w:rsidRPr="005F5570">
        <w:rPr>
          <w:rFonts w:ascii="Times New Roman" w:hAnsi="Times New Roman" w:cs="Times New Roman"/>
          <w:lang w:val="es-ES_tradnl"/>
        </w:rPr>
        <w:t xml:space="preserve"> da Europa 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recentemente</w:t>
      </w:r>
      <w:proofErr w:type="spellEnd"/>
      <w:r w:rsidRPr="005F5570">
        <w:rPr>
          <w:rFonts w:ascii="Times New Roman" w:hAnsi="Times New Roman" w:cs="Times New Roman"/>
          <w:lang w:val="es-ES_tradnl"/>
        </w:rPr>
        <w:t xml:space="preserve"> pelo </w:t>
      </w:r>
      <w:proofErr w:type="spellStart"/>
      <w:r w:rsidRPr="005F5570">
        <w:rPr>
          <w:rFonts w:ascii="Times New Roman" w:hAnsi="Times New Roman" w:cs="Times New Roman"/>
          <w:lang w:val="es-ES_tradnl"/>
        </w:rPr>
        <w:t>Aeroporto</w:t>
      </w:r>
      <w:proofErr w:type="spellEnd"/>
      <w:r w:rsidRPr="005F5570">
        <w:rPr>
          <w:rFonts w:ascii="Times New Roman" w:hAnsi="Times New Roman" w:cs="Times New Roman"/>
          <w:lang w:val="es-ES_tradnl"/>
        </w:rPr>
        <w:t xml:space="preserve"> da </w:t>
      </w:r>
      <w:proofErr w:type="spellStart"/>
      <w:r w:rsidRPr="005F5570">
        <w:rPr>
          <w:rFonts w:ascii="Times New Roman" w:hAnsi="Times New Roman" w:cs="Times New Roman"/>
          <w:lang w:val="es-ES_tradnl"/>
        </w:rPr>
        <w:t>Portela</w:t>
      </w:r>
      <w:proofErr w:type="spellEnd"/>
      <w:r w:rsidRPr="005F5570">
        <w:rPr>
          <w:rFonts w:ascii="Times New Roman" w:hAnsi="Times New Roman" w:cs="Times New Roman"/>
          <w:lang w:val="es-ES_tradnl"/>
        </w:rPr>
        <w:t xml:space="preserve">, que recebe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de 18 </w:t>
      </w:r>
      <w:proofErr w:type="spellStart"/>
      <w:r w:rsidRPr="005F5570">
        <w:rPr>
          <w:rFonts w:ascii="Times New Roman" w:hAnsi="Times New Roman" w:cs="Times New Roman"/>
          <w:lang w:val="es-ES_tradnl"/>
        </w:rPr>
        <w:t>milhões</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passageiros</w:t>
      </w:r>
      <w:proofErr w:type="spellEnd"/>
      <w:r w:rsidRPr="005F5570">
        <w:rPr>
          <w:rFonts w:ascii="Times New Roman" w:hAnsi="Times New Roman" w:cs="Times New Roman"/>
          <w:lang w:val="es-ES_tradnl"/>
        </w:rPr>
        <w:t xml:space="preserve"> anualmente (2014). Para o </w:t>
      </w:r>
      <w:proofErr w:type="spellStart"/>
      <w:r w:rsidRPr="005F5570">
        <w:rPr>
          <w:rFonts w:ascii="Times New Roman" w:hAnsi="Times New Roman" w:cs="Times New Roman"/>
          <w:lang w:val="es-ES_tradnl"/>
        </w:rPr>
        <w:t>progresso</w:t>
      </w:r>
      <w:proofErr w:type="spellEnd"/>
      <w:r w:rsidRPr="005F5570">
        <w:rPr>
          <w:rFonts w:ascii="Times New Roman" w:hAnsi="Times New Roman" w:cs="Times New Roman"/>
          <w:lang w:val="es-ES_tradnl"/>
        </w:rPr>
        <w:t xml:space="preserve"> económ</w:t>
      </w:r>
      <w:r w:rsidR="00933CE1">
        <w:rPr>
          <w:rFonts w:ascii="Times New Roman" w:hAnsi="Times New Roman" w:cs="Times New Roman"/>
          <w:lang w:val="es-ES_tradnl"/>
        </w:rPr>
        <w:t xml:space="preserve">ico da </w:t>
      </w:r>
      <w:proofErr w:type="spellStart"/>
      <w:r w:rsidR="00933CE1">
        <w:rPr>
          <w:rFonts w:ascii="Times New Roman" w:hAnsi="Times New Roman" w:cs="Times New Roman"/>
          <w:lang w:val="es-ES_tradnl"/>
        </w:rPr>
        <w:t>cidade</w:t>
      </w:r>
      <w:proofErr w:type="spellEnd"/>
      <w:r w:rsidR="00933CE1">
        <w:rPr>
          <w:rFonts w:ascii="Times New Roman" w:hAnsi="Times New Roman" w:cs="Times New Roman"/>
          <w:lang w:val="es-ES_tradnl"/>
        </w:rPr>
        <w:t xml:space="preserve"> </w:t>
      </w:r>
      <w:proofErr w:type="spellStart"/>
      <w:r w:rsidR="00933CE1">
        <w:rPr>
          <w:rFonts w:ascii="Times New Roman" w:hAnsi="Times New Roman" w:cs="Times New Roman"/>
          <w:lang w:val="es-ES_tradnl"/>
        </w:rPr>
        <w:t>contribuem</w:t>
      </w:r>
      <w:proofErr w:type="spellEnd"/>
      <w:r w:rsidR="00933CE1">
        <w:rPr>
          <w:rFonts w:ascii="Times New Roman" w:hAnsi="Times New Roman" w:cs="Times New Roman"/>
          <w:lang w:val="es-ES_tradnl"/>
        </w:rPr>
        <w:t xml:space="preserve"> </w:t>
      </w:r>
      <w:proofErr w:type="spellStart"/>
      <w:r w:rsidR="00933CE1">
        <w:rPr>
          <w:rFonts w:ascii="Times New Roman" w:hAnsi="Times New Roman" w:cs="Times New Roman"/>
          <w:lang w:val="es-ES_tradnl"/>
        </w:rPr>
        <w:t>ainda</w:t>
      </w:r>
      <w:proofErr w:type="spellEnd"/>
      <w:r w:rsidR="00933CE1">
        <w:rPr>
          <w:rFonts w:ascii="Times New Roman" w:hAnsi="Times New Roman" w:cs="Times New Roman"/>
          <w:lang w:val="es-ES_tradnl"/>
        </w:rPr>
        <w:t xml:space="preserve"> a</w:t>
      </w:r>
      <w:r w:rsidRPr="005F5570">
        <w:rPr>
          <w:rFonts w:ascii="Times New Roman" w:hAnsi="Times New Roman" w:cs="Times New Roman"/>
          <w:lang w:val="es-ES_tradnl"/>
        </w:rPr>
        <w:t xml:space="preserve"> rede de auto-estradas e o sistema de </w:t>
      </w:r>
      <w:proofErr w:type="spellStart"/>
      <w:r w:rsidRPr="005F5570">
        <w:rPr>
          <w:rFonts w:ascii="Times New Roman" w:hAnsi="Times New Roman" w:cs="Times New Roman"/>
          <w:lang w:val="es-ES_tradnl"/>
        </w:rPr>
        <w:t>ferrovias</w:t>
      </w:r>
      <w:proofErr w:type="spellEnd"/>
      <w:r w:rsidRPr="005F5570">
        <w:rPr>
          <w:rFonts w:ascii="Times New Roman" w:hAnsi="Times New Roman" w:cs="Times New Roman"/>
          <w:lang w:val="es-ES_tradnl"/>
        </w:rPr>
        <w:t xml:space="preserve"> de alta </w:t>
      </w:r>
      <w:proofErr w:type="spellStart"/>
      <w:r w:rsidRPr="005F5570">
        <w:rPr>
          <w:rFonts w:ascii="Times New Roman" w:hAnsi="Times New Roman" w:cs="Times New Roman"/>
          <w:lang w:val="es-ES_tradnl"/>
        </w:rPr>
        <w:t>velocidade</w:t>
      </w:r>
      <w:proofErr w:type="spellEnd"/>
      <w:r w:rsidRPr="005F5570">
        <w:rPr>
          <w:rFonts w:ascii="Times New Roman" w:hAnsi="Times New Roman" w:cs="Times New Roman"/>
          <w:lang w:val="es-ES_tradnl"/>
        </w:rPr>
        <w:t xml:space="preserve"> (Alfa Pendular), que liga as </w:t>
      </w:r>
      <w:proofErr w:type="spellStart"/>
      <w:r w:rsidRPr="005F5570">
        <w:rPr>
          <w:rFonts w:ascii="Times New Roman" w:hAnsi="Times New Roman" w:cs="Times New Roman"/>
          <w:lang w:val="es-ES_tradnl"/>
        </w:rPr>
        <w:t>principais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cidades</w:t>
      </w:r>
      <w:proofErr w:type="spellEnd"/>
      <w:r w:rsidRPr="005F5570">
        <w:rPr>
          <w:rFonts w:ascii="Times New Roman" w:hAnsi="Times New Roman" w:cs="Times New Roman"/>
          <w:lang w:val="es-ES_tradnl"/>
        </w:rPr>
        <w:t xml:space="preserve"> portuguesas à capital. Lisboa é a sétima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visitada do </w:t>
      </w:r>
      <w:proofErr w:type="spellStart"/>
      <w:r w:rsidRPr="005F5570">
        <w:rPr>
          <w:rFonts w:ascii="Times New Roman" w:hAnsi="Times New Roman" w:cs="Times New Roman"/>
          <w:lang w:val="es-ES_tradnl"/>
        </w:rPr>
        <w:t>sul</w:t>
      </w:r>
      <w:proofErr w:type="spellEnd"/>
      <w:r w:rsidRPr="005F5570">
        <w:rPr>
          <w:rFonts w:ascii="Times New Roman" w:hAnsi="Times New Roman" w:cs="Times New Roman"/>
          <w:lang w:val="es-ES_tradnl"/>
        </w:rPr>
        <w:t xml:space="preserve"> da Europa, </w:t>
      </w:r>
      <w:proofErr w:type="spellStart"/>
      <w:r w:rsidRPr="005F5570">
        <w:rPr>
          <w:rFonts w:ascii="Times New Roman" w:hAnsi="Times New Roman" w:cs="Times New Roman"/>
          <w:lang w:val="es-ES_tradnl"/>
        </w:rPr>
        <w:t>depois</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Istambul</w:t>
      </w:r>
      <w:proofErr w:type="spellEnd"/>
      <w:r w:rsidRPr="005F5570">
        <w:rPr>
          <w:rFonts w:ascii="Times New Roman" w:hAnsi="Times New Roman" w:cs="Times New Roman"/>
          <w:lang w:val="es-ES_tradnl"/>
        </w:rPr>
        <w:t xml:space="preserve">, Roma, Barcelona, Madrid, Atenas e </w:t>
      </w:r>
      <w:proofErr w:type="spellStart"/>
      <w:r w:rsidRPr="005F5570">
        <w:rPr>
          <w:rFonts w:ascii="Times New Roman" w:hAnsi="Times New Roman" w:cs="Times New Roman"/>
          <w:lang w:val="es-ES_tradnl"/>
        </w:rPr>
        <w:t>Milão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com</w:t>
      </w:r>
      <w:proofErr w:type="spellEnd"/>
      <w:r w:rsidRPr="005F5570">
        <w:rPr>
          <w:rFonts w:ascii="Times New Roman" w:hAnsi="Times New Roman" w:cs="Times New Roman"/>
          <w:lang w:val="es-ES_tradnl"/>
        </w:rPr>
        <w:t xml:space="preserve"> 1 740 000 de turistas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2009, </w:t>
      </w:r>
      <w:proofErr w:type="spellStart"/>
      <w:r w:rsidRPr="005F5570">
        <w:rPr>
          <w:rFonts w:ascii="Times New Roman" w:hAnsi="Times New Roman" w:cs="Times New Roman"/>
          <w:lang w:val="es-ES_tradnl"/>
        </w:rPr>
        <w:t>tendo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2013 </w:t>
      </w:r>
      <w:proofErr w:type="spellStart"/>
      <w:r w:rsidRPr="005F5570">
        <w:rPr>
          <w:rFonts w:ascii="Times New Roman" w:hAnsi="Times New Roman" w:cs="Times New Roman"/>
          <w:lang w:val="es-ES_tradnl"/>
        </w:rPr>
        <w:t>ultrapassado</w:t>
      </w:r>
      <w:proofErr w:type="spellEnd"/>
      <w:r w:rsidRPr="005F5570">
        <w:rPr>
          <w:rFonts w:ascii="Times New Roman" w:hAnsi="Times New Roman" w:cs="Times New Roman"/>
          <w:lang w:val="es-ES_tradnl"/>
        </w:rPr>
        <w:t xml:space="preserve"> a marca dos 2.7 </w:t>
      </w:r>
      <w:proofErr w:type="spellStart"/>
      <w:r w:rsidRPr="005F5570">
        <w:rPr>
          <w:rFonts w:ascii="Times New Roman" w:hAnsi="Times New Roman" w:cs="Times New Roman"/>
          <w:lang w:val="es-ES_tradnl"/>
        </w:rPr>
        <w:t>milhões</w:t>
      </w:r>
      <w:proofErr w:type="spellEnd"/>
      <w:r w:rsidRPr="005F5570">
        <w:rPr>
          <w:rFonts w:ascii="Times New Roman" w:hAnsi="Times New Roman" w:cs="Times New Roman"/>
          <w:lang w:val="es-ES_tradnl"/>
        </w:rPr>
        <w:t>.</w:t>
      </w:r>
    </w:p>
    <w:p w:rsidR="00B54564" w:rsidRPr="005F5570" w:rsidRDefault="00B54564" w:rsidP="00B54564">
      <w:pPr>
        <w:pStyle w:val="Standard"/>
        <w:spacing w:before="100" w:beforeAutospacing="1" w:after="100" w:afterAutospacing="1" w:line="360" w:lineRule="auto"/>
        <w:ind w:firstLine="709"/>
        <w:jc w:val="both"/>
        <w:rPr>
          <w:rFonts w:ascii="Times New Roman" w:hAnsi="Times New Roman" w:cs="Times New Roman"/>
          <w:lang w:val="es-ES_tradnl"/>
        </w:rPr>
      </w:pPr>
      <w:r w:rsidRPr="005F5570">
        <w:rPr>
          <w:rFonts w:ascii="Times New Roman" w:hAnsi="Times New Roman" w:cs="Times New Roman"/>
          <w:lang w:val="es-ES_tradnl"/>
        </w:rPr>
        <w:t xml:space="preserve">Lisboa é </w:t>
      </w:r>
      <w:proofErr w:type="spellStart"/>
      <w:r w:rsidRPr="005F5570">
        <w:rPr>
          <w:rFonts w:ascii="Times New Roman" w:hAnsi="Times New Roman" w:cs="Times New Roman"/>
          <w:lang w:val="es-ES_tradnl"/>
        </w:rPr>
        <w:t>uma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uma</w:t>
      </w:r>
      <w:proofErr w:type="spellEnd"/>
      <w:r w:rsidRPr="005F5570">
        <w:rPr>
          <w:rFonts w:ascii="Times New Roman" w:hAnsi="Times New Roman" w:cs="Times New Roman"/>
          <w:lang w:val="es-ES_tradnl"/>
        </w:rPr>
        <w:t xml:space="preserve"> intensa vida____________. Epicentro dos ____________ desde o </w:t>
      </w:r>
      <w:proofErr w:type="spellStart"/>
      <w:r w:rsidRPr="005F5570">
        <w:rPr>
          <w:rFonts w:ascii="Times New Roman" w:hAnsi="Times New Roman" w:cs="Times New Roman"/>
          <w:lang w:val="es-ES_tradnl"/>
        </w:rPr>
        <w:t>século</w:t>
      </w:r>
      <w:proofErr w:type="spellEnd"/>
      <w:r w:rsidRPr="005F5570">
        <w:rPr>
          <w:rFonts w:ascii="Times New Roman" w:hAnsi="Times New Roman" w:cs="Times New Roman"/>
          <w:lang w:val="es-ES_tradnl"/>
        </w:rPr>
        <w:t xml:space="preserve"> XV, a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é o ponto de </w:t>
      </w:r>
      <w:proofErr w:type="spellStart"/>
      <w:r w:rsidRPr="005F5570">
        <w:rPr>
          <w:rFonts w:ascii="Times New Roman" w:hAnsi="Times New Roman" w:cs="Times New Roman"/>
          <w:lang w:val="es-ES_tradnl"/>
        </w:rPr>
        <w:t>encontro</w:t>
      </w:r>
      <w:proofErr w:type="spellEnd"/>
      <w:r w:rsidRPr="005F5570">
        <w:rPr>
          <w:rFonts w:ascii="Times New Roman" w:hAnsi="Times New Roman" w:cs="Times New Roman"/>
          <w:lang w:val="es-ES_tradnl"/>
        </w:rPr>
        <w:t xml:space="preserve"> das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diversas culturas, o </w:t>
      </w:r>
      <w:proofErr w:type="spellStart"/>
      <w:r w:rsidRPr="005F5570">
        <w:rPr>
          <w:rFonts w:ascii="Times New Roman" w:hAnsi="Times New Roman" w:cs="Times New Roman"/>
          <w:lang w:val="es-ES_tradnl"/>
        </w:rPr>
        <w:t>primeiro</w:t>
      </w:r>
      <w:proofErr w:type="spellEnd"/>
      <w:r w:rsidRPr="005F5570">
        <w:rPr>
          <w:rFonts w:ascii="Times New Roman" w:hAnsi="Times New Roman" w:cs="Times New Roman"/>
          <w:lang w:val="es-ES_tradnl"/>
        </w:rPr>
        <w:t xml:space="preserve"> lugar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que Oriente, </w:t>
      </w:r>
      <w:proofErr w:type="spellStart"/>
      <w:r w:rsidRPr="005F5570">
        <w:rPr>
          <w:rFonts w:ascii="Times New Roman" w:hAnsi="Times New Roman" w:cs="Times New Roman"/>
          <w:lang w:val="es-ES_tradnl"/>
        </w:rPr>
        <w:t>Índias</w:t>
      </w:r>
      <w:proofErr w:type="spellEnd"/>
      <w:r w:rsidRPr="005F5570">
        <w:rPr>
          <w:rFonts w:ascii="Times New Roman" w:hAnsi="Times New Roman" w:cs="Times New Roman"/>
          <w:lang w:val="es-ES_tradnl"/>
        </w:rPr>
        <w:t xml:space="preserve">, Áfricas e Américas se </w:t>
      </w:r>
      <w:proofErr w:type="spellStart"/>
      <w:r w:rsidRPr="005F5570">
        <w:rPr>
          <w:rFonts w:ascii="Times New Roman" w:hAnsi="Times New Roman" w:cs="Times New Roman"/>
          <w:lang w:val="es-ES_tradnl"/>
        </w:rPr>
        <w:t>encontraram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Mantendo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estreitas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ligações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com</w:t>
      </w:r>
      <w:proofErr w:type="spellEnd"/>
      <w:r w:rsidRPr="005F5570">
        <w:rPr>
          <w:rFonts w:ascii="Times New Roman" w:hAnsi="Times New Roman" w:cs="Times New Roman"/>
          <w:lang w:val="es-ES_tradnl"/>
        </w:rPr>
        <w:t xml:space="preserve"> as </w:t>
      </w:r>
      <w:proofErr w:type="spellStart"/>
      <w:r w:rsidRPr="005F5570">
        <w:rPr>
          <w:rFonts w:ascii="Times New Roman" w:hAnsi="Times New Roman" w:cs="Times New Roman"/>
          <w:lang w:val="es-ES_tradnl"/>
        </w:rPr>
        <w:t>antigas</w:t>
      </w:r>
      <w:proofErr w:type="spellEnd"/>
      <w:r w:rsidRPr="005F5570">
        <w:rPr>
          <w:rFonts w:ascii="Times New Roman" w:hAnsi="Times New Roman" w:cs="Times New Roman"/>
          <w:lang w:val="es-ES_tradnl"/>
        </w:rPr>
        <w:t xml:space="preserve"> ___________portuguesas e </w:t>
      </w:r>
      <w:proofErr w:type="spellStart"/>
      <w:r w:rsidRPr="005F5570">
        <w:rPr>
          <w:rFonts w:ascii="Times New Roman" w:hAnsi="Times New Roman" w:cs="Times New Roman"/>
          <w:lang w:val="es-ES_tradnl"/>
        </w:rPr>
        <w:t>hoje</w:t>
      </w:r>
      <w:proofErr w:type="spellEnd"/>
      <w:r w:rsidRPr="005F5570">
        <w:rPr>
          <w:rFonts w:ascii="Times New Roman" w:hAnsi="Times New Roman" w:cs="Times New Roman"/>
          <w:lang w:val="es-ES_tradnl"/>
        </w:rPr>
        <w:t xml:space="preserve"> países </w:t>
      </w:r>
      <w:proofErr w:type="spellStart"/>
      <w:r w:rsidRPr="005F5570">
        <w:rPr>
          <w:rFonts w:ascii="Times New Roman" w:hAnsi="Times New Roman" w:cs="Times New Roman"/>
          <w:lang w:val="es-ES_tradnl"/>
        </w:rPr>
        <w:t>independentes</w:t>
      </w:r>
      <w:proofErr w:type="spellEnd"/>
      <w:r w:rsidRPr="005F5570">
        <w:rPr>
          <w:rFonts w:ascii="Times New Roman" w:hAnsi="Times New Roman" w:cs="Times New Roman"/>
          <w:lang w:val="es-ES_tradnl"/>
        </w:rPr>
        <w:t xml:space="preserve">, Lisboa é </w:t>
      </w:r>
      <w:proofErr w:type="spellStart"/>
      <w:r w:rsidRPr="005F5570">
        <w:rPr>
          <w:rFonts w:ascii="Times New Roman" w:hAnsi="Times New Roman" w:cs="Times New Roman"/>
          <w:lang w:val="es-ES_tradnl"/>
        </w:rPr>
        <w:t>uma</w:t>
      </w:r>
      <w:proofErr w:type="spellEnd"/>
      <w:r w:rsidRPr="005F5570">
        <w:rPr>
          <w:rFonts w:ascii="Times New Roman" w:hAnsi="Times New Roman" w:cs="Times New Roman"/>
          <w:lang w:val="es-ES_tradnl"/>
        </w:rPr>
        <w:t xml:space="preserve"> das </w:t>
      </w:r>
      <w:proofErr w:type="spellStart"/>
      <w:r w:rsidRPr="005F5570">
        <w:rPr>
          <w:rFonts w:ascii="Times New Roman" w:hAnsi="Times New Roman" w:cs="Times New Roman"/>
          <w:lang w:val="es-ES_tradnl"/>
        </w:rPr>
        <w:t>cidades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_____________da Europa. É </w:t>
      </w:r>
      <w:proofErr w:type="spellStart"/>
      <w:r w:rsidRPr="005F5570">
        <w:rPr>
          <w:rFonts w:ascii="Times New Roman" w:hAnsi="Times New Roman" w:cs="Times New Roman"/>
          <w:lang w:val="es-ES_tradnl"/>
        </w:rPr>
        <w:t>possível</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numa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só</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viagem</w:t>
      </w:r>
      <w:proofErr w:type="spellEnd"/>
      <w:r w:rsidRPr="005F5570">
        <w:rPr>
          <w:rFonts w:ascii="Times New Roman" w:hAnsi="Times New Roman" w:cs="Times New Roman"/>
          <w:lang w:val="es-ES_tradnl"/>
        </w:rPr>
        <w:t xml:space="preserve"> de metro </w:t>
      </w:r>
      <w:proofErr w:type="spellStart"/>
      <w:r w:rsidRPr="005F5570">
        <w:rPr>
          <w:rFonts w:ascii="Times New Roman" w:hAnsi="Times New Roman" w:cs="Times New Roman"/>
          <w:lang w:val="es-ES_tradnl"/>
        </w:rPr>
        <w:t>ouvir</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falar</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línguas</w:t>
      </w:r>
      <w:proofErr w:type="spellEnd"/>
      <w:r w:rsidRPr="005F5570">
        <w:rPr>
          <w:rFonts w:ascii="Times New Roman" w:hAnsi="Times New Roman" w:cs="Times New Roman"/>
          <w:lang w:val="es-ES_tradnl"/>
        </w:rPr>
        <w:t xml:space="preserve"> como o </w:t>
      </w:r>
      <w:proofErr w:type="spellStart"/>
      <w:r w:rsidRPr="005F5570">
        <w:rPr>
          <w:rFonts w:ascii="Times New Roman" w:hAnsi="Times New Roman" w:cs="Times New Roman"/>
          <w:lang w:val="es-ES_tradnl"/>
        </w:rPr>
        <w:t>cantonês</w:t>
      </w:r>
      <w:proofErr w:type="spellEnd"/>
      <w:r w:rsidRPr="005F5570">
        <w:rPr>
          <w:rFonts w:ascii="Times New Roman" w:hAnsi="Times New Roman" w:cs="Times New Roman"/>
          <w:lang w:val="es-ES_tradnl"/>
        </w:rPr>
        <w:t xml:space="preserve">, o </w:t>
      </w:r>
      <w:proofErr w:type="spellStart"/>
      <w:r w:rsidRPr="005F5570">
        <w:rPr>
          <w:rFonts w:ascii="Times New Roman" w:hAnsi="Times New Roman" w:cs="Times New Roman"/>
          <w:lang w:val="es-ES_tradnl"/>
        </w:rPr>
        <w:t>crioulo</w:t>
      </w:r>
      <w:proofErr w:type="spellEnd"/>
      <w:r w:rsidRPr="005F5570">
        <w:rPr>
          <w:rFonts w:ascii="Times New Roman" w:hAnsi="Times New Roman" w:cs="Times New Roman"/>
          <w:lang w:val="es-ES_tradnl"/>
        </w:rPr>
        <w:t xml:space="preserve"> cabo-verdiano, o gujarati, o ucraniano, o italiano </w:t>
      </w:r>
      <w:proofErr w:type="spellStart"/>
      <w:r w:rsidRPr="005F5570">
        <w:rPr>
          <w:rFonts w:ascii="Times New Roman" w:hAnsi="Times New Roman" w:cs="Times New Roman"/>
          <w:lang w:val="es-ES_tradnl"/>
        </w:rPr>
        <w:t>ou</w:t>
      </w:r>
      <w:proofErr w:type="spellEnd"/>
      <w:r w:rsidRPr="005F5570">
        <w:rPr>
          <w:rFonts w:ascii="Times New Roman" w:hAnsi="Times New Roman" w:cs="Times New Roman"/>
          <w:lang w:val="es-ES_tradnl"/>
        </w:rPr>
        <w:t xml:space="preserve"> o </w:t>
      </w:r>
      <w:proofErr w:type="spellStart"/>
      <w:r w:rsidRPr="005F5570">
        <w:rPr>
          <w:rFonts w:ascii="Times New Roman" w:hAnsi="Times New Roman" w:cs="Times New Roman"/>
          <w:lang w:val="es-ES_tradnl"/>
        </w:rPr>
        <w:t>português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pronúncia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moçambicana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ou</w:t>
      </w:r>
      <w:proofErr w:type="spellEnd"/>
      <w:r w:rsidRPr="005F5570">
        <w:rPr>
          <w:rFonts w:ascii="Times New Roman" w:hAnsi="Times New Roman" w:cs="Times New Roman"/>
          <w:lang w:val="es-ES_tradnl"/>
        </w:rPr>
        <w:t xml:space="preserve">______________. E </w:t>
      </w:r>
      <w:proofErr w:type="spellStart"/>
      <w:r w:rsidRPr="005F5570">
        <w:rPr>
          <w:rFonts w:ascii="Times New Roman" w:hAnsi="Times New Roman" w:cs="Times New Roman"/>
          <w:lang w:val="es-ES_tradnl"/>
        </w:rPr>
        <w:t>nenhuma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delas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falada</w:t>
      </w:r>
      <w:proofErr w:type="spellEnd"/>
      <w:r w:rsidRPr="005F5570">
        <w:rPr>
          <w:rFonts w:ascii="Times New Roman" w:hAnsi="Times New Roman" w:cs="Times New Roman"/>
          <w:lang w:val="es-ES_tradnl"/>
        </w:rPr>
        <w:t xml:space="preserve"> por turistas, mas </w:t>
      </w:r>
      <w:proofErr w:type="spellStart"/>
      <w:r w:rsidRPr="005F5570">
        <w:rPr>
          <w:rFonts w:ascii="Times New Roman" w:hAnsi="Times New Roman" w:cs="Times New Roman"/>
          <w:lang w:val="es-ES_tradnl"/>
        </w:rPr>
        <w:t>sim</w:t>
      </w:r>
      <w:proofErr w:type="spellEnd"/>
      <w:r w:rsidRPr="005F5570">
        <w:rPr>
          <w:rFonts w:ascii="Times New Roman" w:hAnsi="Times New Roman" w:cs="Times New Roman"/>
          <w:lang w:val="es-ES_tradnl"/>
        </w:rPr>
        <w:t xml:space="preserve"> por habitantes da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w:t>
      </w:r>
    </w:p>
    <w:p w:rsidR="00FC78B9" w:rsidRPr="007B42D3" w:rsidRDefault="00FC78B9" w:rsidP="007B42D3">
      <w:pPr>
        <w:pStyle w:val="Standard"/>
        <w:jc w:val="both"/>
        <w:rPr>
          <w:rFonts w:ascii="Times New Roman" w:hAnsi="Times New Roman" w:cs="Times New Roman"/>
        </w:rPr>
      </w:pPr>
      <w:r w:rsidRPr="003E5485">
        <w:rPr>
          <w:rFonts w:ascii="Times New Roman" w:hAnsi="Times New Roman" w:cs="Times New Roman"/>
        </w:rPr>
        <w:t>Fonte : https://pt.wikipedia.org/wiki/Lisboa#Cultura</w:t>
      </w:r>
    </w:p>
    <w:p w:rsidR="00FC78B9" w:rsidRDefault="00FC78B9" w:rsidP="00E07262">
      <w:pPr>
        <w:rPr>
          <w:rFonts w:ascii="Arial" w:eastAsia="Arial Unicode MS" w:hAnsi="Arial" w:cs="Arial"/>
          <w:b/>
          <w:sz w:val="28"/>
          <w:szCs w:val="28"/>
          <w:lang w:val="pt-PT"/>
        </w:rPr>
      </w:pPr>
    </w:p>
    <w:p w:rsidR="00FC78B9" w:rsidRDefault="00FC78B9"/>
    <w:p w:rsidR="00E07262" w:rsidRPr="001D2F4A" w:rsidRDefault="00BA307D" w:rsidP="00ED4B8A">
      <w:pPr>
        <w:pStyle w:val="Titre1"/>
        <w:ind w:left="0" w:firstLine="709"/>
        <w:jc w:val="center"/>
        <w:rPr>
          <w:rStyle w:val="lev"/>
          <w:i w:val="0"/>
        </w:rPr>
      </w:pPr>
      <w:bookmarkStart w:id="4" w:name="_Toc442439451"/>
      <w:r w:rsidRPr="001D2F4A">
        <w:rPr>
          <w:rStyle w:val="lev"/>
          <w:i w:val="0"/>
        </w:rPr>
        <w:lastRenderedPageBreak/>
        <w:t>O BRASÃO DA CIDADE</w:t>
      </w:r>
      <w:bookmarkEnd w:id="4"/>
    </w:p>
    <w:p w:rsidR="00BA307D" w:rsidRDefault="00BA307D" w:rsidP="00BA307D">
      <w:pPr>
        <w:spacing w:before="100" w:beforeAutospacing="1" w:after="100" w:afterAutospacing="1" w:line="360" w:lineRule="auto"/>
        <w:jc w:val="center"/>
        <w:rPr>
          <w:b/>
        </w:rPr>
      </w:pPr>
      <w:r>
        <w:rPr>
          <w:b/>
          <w:lang w:val="fr-FR"/>
        </w:rPr>
        <w:drawing>
          <wp:inline distT="0" distB="0" distL="0" distR="0">
            <wp:extent cx="2755075" cy="2446317"/>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B.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5333" cy="2446546"/>
                    </a:xfrm>
                    <a:prstGeom prst="rect">
                      <a:avLst/>
                    </a:prstGeom>
                  </pic:spPr>
                </pic:pic>
              </a:graphicData>
            </a:graphic>
          </wp:inline>
        </w:drawing>
      </w:r>
    </w:p>
    <w:p w:rsidR="00023735" w:rsidRDefault="00BA307D" w:rsidP="00BA307D">
      <w:pPr>
        <w:spacing w:before="100" w:beforeAutospacing="1" w:after="100" w:afterAutospacing="1" w:line="360" w:lineRule="auto"/>
        <w:ind w:firstLine="709"/>
        <w:rPr>
          <w:b/>
        </w:rPr>
      </w:pPr>
      <w:r>
        <w:rPr>
          <w:b/>
        </w:rPr>
        <w:t>Observe o brasão de Lisboa. Que elementos, como simbolos  e cores, podem ser vistos?</w:t>
      </w:r>
    </w:p>
    <w:p w:rsidR="00BA307D" w:rsidRDefault="00BA307D" w:rsidP="00BA307D">
      <w:pPr>
        <w:spacing w:before="100" w:beforeAutospacing="1" w:after="100" w:afterAutospacing="1" w:line="360" w:lineRule="auto"/>
        <w:ind w:firstLine="709"/>
        <w:rPr>
          <w:b/>
        </w:rPr>
      </w:pPr>
    </w:p>
    <w:p w:rsidR="00BA307D" w:rsidRDefault="00BA307D" w:rsidP="00BA307D">
      <w:pPr>
        <w:spacing w:before="100" w:beforeAutospacing="1" w:after="100" w:afterAutospacing="1" w:line="360" w:lineRule="auto"/>
        <w:ind w:firstLine="709"/>
        <w:jc w:val="center"/>
        <w:rPr>
          <w:b/>
        </w:rPr>
      </w:pPr>
      <w:r>
        <w:rPr>
          <w:b/>
        </w:rPr>
        <w:t xml:space="preserve">A </w:t>
      </w:r>
      <w:r w:rsidR="009412EE">
        <w:rPr>
          <w:b/>
        </w:rPr>
        <w:t xml:space="preserve">Nau, os corvos e </w:t>
      </w:r>
      <w:r>
        <w:rPr>
          <w:b/>
        </w:rPr>
        <w:t xml:space="preserve"> São Vincente</w:t>
      </w:r>
    </w:p>
    <w:p w:rsidR="009412EE" w:rsidRDefault="009412EE" w:rsidP="009412EE">
      <w:pPr>
        <w:spacing w:before="100" w:beforeAutospacing="1" w:after="100" w:afterAutospacing="1" w:line="360" w:lineRule="auto"/>
        <w:jc w:val="both"/>
      </w:pPr>
      <w:r>
        <w:t xml:space="preserve">São Vincente é o </w:t>
      </w:r>
      <w:r w:rsidR="00933CE1">
        <w:t>santo padroeiro de Lisboa. Na época da Reconquista da Peni</w:t>
      </w:r>
      <w:r>
        <w:t>nsu</w:t>
      </w:r>
      <w:r w:rsidR="00933CE1">
        <w:t>l</w:t>
      </w:r>
      <w:r>
        <w:t>a Ibérica, os cristãos tentaram defender os restos do santo dos Muçulmanos, levando-os até o Promontório dos Corvos, atual Cabo d</w:t>
      </w:r>
      <w:r w:rsidR="00933CE1">
        <w:t>e São Vincente (</w:t>
      </w:r>
      <w:r>
        <w:t>anteriormente Cabo de S</w:t>
      </w:r>
      <w:r w:rsidR="00933CE1">
        <w:t>a</w:t>
      </w:r>
      <w:r>
        <w:t>gres</w:t>
      </w:r>
      <w:r w:rsidR="00933CE1">
        <w:t>)</w:t>
      </w:r>
      <w:r>
        <w:t>.</w:t>
      </w:r>
    </w:p>
    <w:p w:rsidR="009412EE" w:rsidRPr="009412EE" w:rsidRDefault="009412EE" w:rsidP="009412EE">
      <w:pPr>
        <w:spacing w:before="100" w:beforeAutospacing="1" w:after="100" w:afterAutospacing="1" w:line="360" w:lineRule="auto"/>
        <w:jc w:val="both"/>
      </w:pPr>
      <w:r>
        <w:t>Quando o rei D. Afonso Henriques tomou conhecimento do facto, ordenou que buscassem o corpo do santo em conquista da cid</w:t>
      </w:r>
      <w:r w:rsidR="00933CE1">
        <w:t>ade de Lisboa em 1147.  O trans</w:t>
      </w:r>
      <w:r>
        <w:t>l</w:t>
      </w:r>
      <w:r w:rsidR="00933CE1">
        <w:t>a</w:t>
      </w:r>
      <w:r>
        <w:t>do foi feito de barco e, segundo a lenda, foi acompanhado, durante todo o trajeto, por dois corvos.</w:t>
      </w:r>
    </w:p>
    <w:p w:rsidR="00023735" w:rsidRDefault="00023735" w:rsidP="003E5485">
      <w:pPr>
        <w:spacing w:before="100" w:beforeAutospacing="1" w:after="100" w:afterAutospacing="1" w:line="360" w:lineRule="auto"/>
        <w:ind w:firstLine="709"/>
        <w:jc w:val="center"/>
        <w:rPr>
          <w:b/>
        </w:rPr>
      </w:pPr>
    </w:p>
    <w:p w:rsidR="00023735" w:rsidRDefault="00023735" w:rsidP="003E5485">
      <w:pPr>
        <w:spacing w:before="100" w:beforeAutospacing="1" w:after="100" w:afterAutospacing="1" w:line="360" w:lineRule="auto"/>
        <w:ind w:firstLine="709"/>
        <w:jc w:val="center"/>
        <w:rPr>
          <w:b/>
        </w:rPr>
      </w:pPr>
    </w:p>
    <w:p w:rsidR="00023735" w:rsidRDefault="00023735" w:rsidP="003E5485">
      <w:pPr>
        <w:spacing w:before="100" w:beforeAutospacing="1" w:after="100" w:afterAutospacing="1" w:line="360" w:lineRule="auto"/>
        <w:ind w:firstLine="709"/>
        <w:jc w:val="center"/>
        <w:rPr>
          <w:b/>
        </w:rPr>
      </w:pPr>
    </w:p>
    <w:p w:rsidR="00023735" w:rsidRDefault="00023735" w:rsidP="009412EE">
      <w:pPr>
        <w:spacing w:before="100" w:beforeAutospacing="1" w:after="100" w:afterAutospacing="1" w:line="360" w:lineRule="auto"/>
        <w:rPr>
          <w:b/>
        </w:rPr>
      </w:pPr>
    </w:p>
    <w:p w:rsidR="003E5485" w:rsidRPr="001D2F4A" w:rsidRDefault="003E5485" w:rsidP="00ED4B8A">
      <w:pPr>
        <w:pStyle w:val="Titre1"/>
        <w:ind w:left="0" w:firstLine="709"/>
        <w:jc w:val="center"/>
        <w:rPr>
          <w:b/>
          <w:i w:val="0"/>
        </w:rPr>
      </w:pPr>
      <w:bookmarkStart w:id="5" w:name="_Toc442439452"/>
      <w:r w:rsidRPr="001D2F4A">
        <w:rPr>
          <w:b/>
          <w:i w:val="0"/>
        </w:rPr>
        <w:lastRenderedPageBreak/>
        <w:t>AVENIDA DA LIBERDADE</w:t>
      </w:r>
      <w:bookmarkEnd w:id="5"/>
    </w:p>
    <w:p w:rsidR="000A53BA" w:rsidRDefault="000A53BA" w:rsidP="00F375DB">
      <w:pPr>
        <w:spacing w:before="100" w:beforeAutospacing="1" w:after="100" w:afterAutospacing="1" w:line="360" w:lineRule="auto"/>
        <w:ind w:firstLine="709"/>
        <w:jc w:val="both"/>
      </w:pPr>
      <w:r>
        <w:t xml:space="preserve">A Avenida da Liberdade, inaugurada em 1882, é, senão, avenida mais importante de Lisboa. </w:t>
      </w:r>
      <w:r w:rsidR="00933CE1">
        <w:t>Com cerca de 90m de largura e 1100</w:t>
      </w:r>
      <w:r w:rsidRPr="000A53BA">
        <w:t>m de comprimento</w:t>
      </w:r>
      <w:r>
        <w:t>, a avenida liga a praça dos Restauradores à Praça do Marquês de Pombal. Inspirada na Avenida dos Campos Eliseus de Paris, podemos encontrar, além dos jardins e passeios públicos, lojas, bancos, hoteis, etc.</w:t>
      </w:r>
    </w:p>
    <w:p w:rsidR="000A53BA" w:rsidRDefault="000A53BA" w:rsidP="000A53BA">
      <w:pPr>
        <w:jc w:val="both"/>
      </w:pPr>
      <w:r>
        <w:rPr>
          <w:rFonts w:hint="eastAsia"/>
          <w:sz w:val="28"/>
          <w:szCs w:val="28"/>
          <w:u w:val="single"/>
          <w:lang w:val="fr-FR"/>
        </w:rPr>
        <w:drawing>
          <wp:inline distT="0" distB="0" distL="0" distR="0">
            <wp:extent cx="2914650" cy="2143125"/>
            <wp:effectExtent l="0" t="0" r="0" b="9525"/>
            <wp:docPr id="7" name="Imagem 7" descr="C:\Users\rômulo\Desktop\Viagem Lisboa\avenida-da-liberdade-lis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ômulo\Desktop\Viagem Lisboa\avenida-da-liberdade-lisboa.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143125"/>
                    </a:xfrm>
                    <a:prstGeom prst="rect">
                      <a:avLst/>
                    </a:prstGeom>
                    <a:noFill/>
                    <a:ln>
                      <a:noFill/>
                    </a:ln>
                  </pic:spPr>
                </pic:pic>
              </a:graphicData>
            </a:graphic>
          </wp:inline>
        </w:drawing>
      </w:r>
      <w:r>
        <w:rPr>
          <w:sz w:val="28"/>
          <w:szCs w:val="28"/>
          <w:u w:val="single"/>
          <w:lang w:val="fr-FR"/>
        </w:rPr>
        <w:drawing>
          <wp:anchor distT="0" distB="0" distL="114300" distR="114300" simplePos="0" relativeHeight="251664384" behindDoc="0" locked="0" layoutInCell="1" allowOverlap="1">
            <wp:simplePos x="0" y="0"/>
            <wp:positionH relativeFrom="column">
              <wp:posOffset>-60960</wp:posOffset>
            </wp:positionH>
            <wp:positionV relativeFrom="paragraph">
              <wp:posOffset>130810</wp:posOffset>
            </wp:positionV>
            <wp:extent cx="3048000" cy="2007870"/>
            <wp:effectExtent l="0" t="0" r="0" b="0"/>
            <wp:wrapSquare wrapText="bothSides"/>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lum/>
                      <a:alphaModFix/>
                    </a:blip>
                    <a:srcRect/>
                    <a:stretch>
                      <a:fillRect/>
                    </a:stretch>
                  </pic:blipFill>
                  <pic:spPr>
                    <a:xfrm>
                      <a:off x="0" y="0"/>
                      <a:ext cx="3048000" cy="2007870"/>
                    </a:xfrm>
                    <a:prstGeom prst="rect">
                      <a:avLst/>
                    </a:prstGeom>
                  </pic:spPr>
                </pic:pic>
              </a:graphicData>
            </a:graphic>
          </wp:anchor>
        </w:drawing>
      </w:r>
    </w:p>
    <w:p w:rsidR="00FC78B9" w:rsidRPr="009412EE" w:rsidRDefault="000A53BA" w:rsidP="000A53BA">
      <w:pPr>
        <w:jc w:val="both"/>
        <w:rPr>
          <w:b/>
          <w:sz w:val="18"/>
          <w:szCs w:val="18"/>
        </w:rPr>
      </w:pPr>
      <w:r>
        <w:t xml:space="preserve"> </w:t>
      </w:r>
      <w:r w:rsidR="009412EE">
        <w:rPr>
          <w:b/>
          <w:sz w:val="18"/>
          <w:szCs w:val="18"/>
        </w:rPr>
        <w:t>Monumento aos Mortos da Grande Guerra                                   Vista de Lisbia a partir do Parque Eduardo VI</w:t>
      </w:r>
    </w:p>
    <w:p w:rsidR="000A53BA" w:rsidRDefault="000A53BA" w:rsidP="000A53BA">
      <w:pPr>
        <w:jc w:val="both"/>
      </w:pPr>
    </w:p>
    <w:p w:rsidR="000A53BA" w:rsidRDefault="00F375DB" w:rsidP="00F375DB">
      <w:pPr>
        <w:jc w:val="center"/>
      </w:pPr>
      <w:r>
        <w:rPr>
          <w:lang w:val="fr-FR"/>
        </w:rPr>
        <w:drawing>
          <wp:inline distT="0" distB="0" distL="0" distR="0">
            <wp:extent cx="1238250" cy="1903810"/>
            <wp:effectExtent l="0" t="0" r="0" b="1270"/>
            <wp:docPr id="8" name="Imagem 8" descr="C:\Users\rômulo\Desktop\F29A4986_(840662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ômulo\Desktop\F29A4986_(840662160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9393" cy="1905567"/>
                    </a:xfrm>
                    <a:prstGeom prst="rect">
                      <a:avLst/>
                    </a:prstGeom>
                    <a:noFill/>
                    <a:ln>
                      <a:noFill/>
                    </a:ln>
                  </pic:spPr>
                </pic:pic>
              </a:graphicData>
            </a:graphic>
          </wp:inline>
        </w:drawing>
      </w:r>
    </w:p>
    <w:p w:rsidR="00F375DB" w:rsidRDefault="00F375DB" w:rsidP="00F375DB"/>
    <w:p w:rsidR="00ED5567" w:rsidRDefault="00F375DB" w:rsidP="00ED5567">
      <w:pPr>
        <w:jc w:val="both"/>
        <w:rPr>
          <w:b/>
        </w:rPr>
      </w:pPr>
      <w:r>
        <w:rPr>
          <w:b/>
        </w:rPr>
        <w:t xml:space="preserve">No início da avenida, procure pela estatua representada na imagem acima. Certamente você reconhecerá o personagem graças às aulas de português. </w:t>
      </w:r>
      <w:r w:rsidR="00ED5567">
        <w:rPr>
          <w:b/>
        </w:rPr>
        <w:t>Procure seu nome na sopa de letras abaixo:</w:t>
      </w:r>
    </w:p>
    <w:p w:rsidR="00ED5567" w:rsidRDefault="00ED5567" w:rsidP="00ED5567">
      <w:pPr>
        <w:jc w:val="both"/>
        <w:rPr>
          <w:b/>
        </w:rPr>
      </w:pPr>
    </w:p>
    <w:tbl>
      <w:tblPr>
        <w:tblW w:w="0" w:type="auto"/>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5"/>
        <w:gridCol w:w="778"/>
        <w:gridCol w:w="694"/>
        <w:gridCol w:w="757"/>
        <w:gridCol w:w="737"/>
        <w:gridCol w:w="568"/>
      </w:tblGrid>
      <w:tr w:rsidR="00ED5567" w:rsidTr="00ED5567">
        <w:trPr>
          <w:trHeight w:val="43"/>
        </w:trPr>
        <w:tc>
          <w:tcPr>
            <w:tcW w:w="505" w:type="dxa"/>
          </w:tcPr>
          <w:p w:rsidR="00ED5567" w:rsidRDefault="00ED5567" w:rsidP="00ED5567">
            <w:pPr>
              <w:jc w:val="center"/>
              <w:rPr>
                <w:b/>
              </w:rPr>
            </w:pPr>
            <w:r>
              <w:rPr>
                <w:b/>
              </w:rPr>
              <w:t>P</w:t>
            </w:r>
          </w:p>
        </w:tc>
        <w:tc>
          <w:tcPr>
            <w:tcW w:w="778" w:type="dxa"/>
          </w:tcPr>
          <w:p w:rsidR="00ED5567" w:rsidRDefault="00ED5567" w:rsidP="00ED5567">
            <w:pPr>
              <w:jc w:val="center"/>
              <w:rPr>
                <w:b/>
              </w:rPr>
            </w:pPr>
            <w:r>
              <w:rPr>
                <w:b/>
              </w:rPr>
              <w:t>A</w:t>
            </w:r>
          </w:p>
        </w:tc>
        <w:tc>
          <w:tcPr>
            <w:tcW w:w="694" w:type="dxa"/>
          </w:tcPr>
          <w:p w:rsidR="00ED5567" w:rsidRDefault="00ED5567" w:rsidP="00ED5567">
            <w:pPr>
              <w:jc w:val="center"/>
              <w:rPr>
                <w:b/>
              </w:rPr>
            </w:pPr>
            <w:r>
              <w:rPr>
                <w:b/>
              </w:rPr>
              <w:t>Q</w:t>
            </w:r>
          </w:p>
        </w:tc>
        <w:tc>
          <w:tcPr>
            <w:tcW w:w="757" w:type="dxa"/>
          </w:tcPr>
          <w:p w:rsidR="00ED5567" w:rsidRDefault="00ED5567" w:rsidP="00ED5567">
            <w:pPr>
              <w:jc w:val="center"/>
              <w:rPr>
                <w:b/>
              </w:rPr>
            </w:pPr>
            <w:r>
              <w:rPr>
                <w:b/>
              </w:rPr>
              <w:t>T</w:t>
            </w:r>
          </w:p>
        </w:tc>
        <w:tc>
          <w:tcPr>
            <w:tcW w:w="737" w:type="dxa"/>
          </w:tcPr>
          <w:p w:rsidR="00ED5567" w:rsidRDefault="00ED5567" w:rsidP="00ED5567">
            <w:pPr>
              <w:jc w:val="center"/>
              <w:rPr>
                <w:b/>
              </w:rPr>
            </w:pPr>
            <w:r>
              <w:rPr>
                <w:b/>
              </w:rPr>
              <w:t>D</w:t>
            </w:r>
          </w:p>
        </w:tc>
        <w:tc>
          <w:tcPr>
            <w:tcW w:w="568" w:type="dxa"/>
          </w:tcPr>
          <w:p w:rsidR="00ED5567" w:rsidRDefault="00ED5567" w:rsidP="00ED5567">
            <w:pPr>
              <w:jc w:val="center"/>
              <w:rPr>
                <w:b/>
              </w:rPr>
            </w:pPr>
            <w:r>
              <w:rPr>
                <w:b/>
              </w:rPr>
              <w:t>I</w:t>
            </w:r>
          </w:p>
        </w:tc>
      </w:tr>
      <w:tr w:rsidR="00ED5567" w:rsidTr="00ED5567">
        <w:trPr>
          <w:trHeight w:val="55"/>
        </w:trPr>
        <w:tc>
          <w:tcPr>
            <w:tcW w:w="505" w:type="dxa"/>
          </w:tcPr>
          <w:p w:rsidR="00ED5567" w:rsidRDefault="00ED5567" w:rsidP="00ED5567">
            <w:pPr>
              <w:jc w:val="center"/>
              <w:rPr>
                <w:b/>
              </w:rPr>
            </w:pPr>
            <w:r>
              <w:rPr>
                <w:b/>
              </w:rPr>
              <w:t>J</w:t>
            </w:r>
          </w:p>
        </w:tc>
        <w:tc>
          <w:tcPr>
            <w:tcW w:w="778" w:type="dxa"/>
          </w:tcPr>
          <w:p w:rsidR="00ED5567" w:rsidRDefault="00ED5567" w:rsidP="00ED5567">
            <w:pPr>
              <w:jc w:val="center"/>
              <w:rPr>
                <w:b/>
              </w:rPr>
            </w:pPr>
            <w:r>
              <w:rPr>
                <w:b/>
              </w:rPr>
              <w:t>O</w:t>
            </w:r>
          </w:p>
        </w:tc>
        <w:tc>
          <w:tcPr>
            <w:tcW w:w="694" w:type="dxa"/>
          </w:tcPr>
          <w:p w:rsidR="00ED5567" w:rsidRDefault="00ED5567" w:rsidP="00ED5567">
            <w:pPr>
              <w:jc w:val="center"/>
              <w:rPr>
                <w:b/>
              </w:rPr>
            </w:pPr>
            <w:r>
              <w:rPr>
                <w:b/>
              </w:rPr>
              <w:t>X</w:t>
            </w:r>
          </w:p>
        </w:tc>
        <w:tc>
          <w:tcPr>
            <w:tcW w:w="757" w:type="dxa"/>
          </w:tcPr>
          <w:p w:rsidR="00ED5567" w:rsidRDefault="00ED5567" w:rsidP="00ED5567">
            <w:pPr>
              <w:jc w:val="center"/>
              <w:rPr>
                <w:b/>
              </w:rPr>
            </w:pPr>
            <w:r>
              <w:rPr>
                <w:b/>
              </w:rPr>
              <w:t>Z</w:t>
            </w:r>
          </w:p>
        </w:tc>
        <w:tc>
          <w:tcPr>
            <w:tcW w:w="737" w:type="dxa"/>
          </w:tcPr>
          <w:p w:rsidR="00ED5567" w:rsidRDefault="00ED5567" w:rsidP="00ED5567">
            <w:pPr>
              <w:jc w:val="center"/>
              <w:rPr>
                <w:b/>
              </w:rPr>
            </w:pPr>
            <w:r>
              <w:rPr>
                <w:b/>
              </w:rPr>
              <w:t>A</w:t>
            </w:r>
          </w:p>
        </w:tc>
        <w:tc>
          <w:tcPr>
            <w:tcW w:w="568" w:type="dxa"/>
          </w:tcPr>
          <w:p w:rsidR="00ED5567" w:rsidRDefault="00ED5567" w:rsidP="00ED5567">
            <w:pPr>
              <w:jc w:val="center"/>
              <w:rPr>
                <w:b/>
              </w:rPr>
            </w:pPr>
            <w:r>
              <w:rPr>
                <w:b/>
              </w:rPr>
              <w:t>L</w:t>
            </w:r>
          </w:p>
        </w:tc>
      </w:tr>
      <w:tr w:rsidR="00ED5567" w:rsidTr="00ED5567">
        <w:trPr>
          <w:trHeight w:val="58"/>
        </w:trPr>
        <w:tc>
          <w:tcPr>
            <w:tcW w:w="505" w:type="dxa"/>
          </w:tcPr>
          <w:p w:rsidR="00ED5567" w:rsidRDefault="00ED5567" w:rsidP="00ED5567">
            <w:pPr>
              <w:jc w:val="center"/>
              <w:rPr>
                <w:b/>
              </w:rPr>
            </w:pPr>
            <w:r>
              <w:rPr>
                <w:b/>
              </w:rPr>
              <w:t>A</w:t>
            </w:r>
          </w:p>
        </w:tc>
        <w:tc>
          <w:tcPr>
            <w:tcW w:w="778" w:type="dxa"/>
          </w:tcPr>
          <w:p w:rsidR="00ED5567" w:rsidRDefault="00ED5567" w:rsidP="00ED5567">
            <w:pPr>
              <w:jc w:val="center"/>
              <w:rPr>
                <w:b/>
              </w:rPr>
            </w:pPr>
            <w:r>
              <w:rPr>
                <w:b/>
              </w:rPr>
              <w:t>A</w:t>
            </w:r>
          </w:p>
        </w:tc>
        <w:tc>
          <w:tcPr>
            <w:tcW w:w="694" w:type="dxa"/>
          </w:tcPr>
          <w:p w:rsidR="00ED5567" w:rsidRDefault="00ED5567" w:rsidP="00ED5567">
            <w:pPr>
              <w:jc w:val="center"/>
              <w:rPr>
                <w:b/>
              </w:rPr>
            </w:pPr>
            <w:r>
              <w:rPr>
                <w:b/>
              </w:rPr>
              <w:t>M</w:t>
            </w:r>
          </w:p>
        </w:tc>
        <w:tc>
          <w:tcPr>
            <w:tcW w:w="757" w:type="dxa"/>
          </w:tcPr>
          <w:p w:rsidR="00ED5567" w:rsidRDefault="00ED5567" w:rsidP="00ED5567">
            <w:pPr>
              <w:jc w:val="center"/>
              <w:rPr>
                <w:b/>
              </w:rPr>
            </w:pPr>
            <w:r>
              <w:rPr>
                <w:b/>
              </w:rPr>
              <w:t>Q</w:t>
            </w:r>
          </w:p>
        </w:tc>
        <w:tc>
          <w:tcPr>
            <w:tcW w:w="737" w:type="dxa"/>
          </w:tcPr>
          <w:p w:rsidR="00ED5567" w:rsidRDefault="00ED5567" w:rsidP="00ED5567">
            <w:pPr>
              <w:jc w:val="center"/>
              <w:rPr>
                <w:b/>
              </w:rPr>
            </w:pPr>
            <w:r>
              <w:rPr>
                <w:b/>
              </w:rPr>
              <w:t>S</w:t>
            </w:r>
          </w:p>
        </w:tc>
        <w:tc>
          <w:tcPr>
            <w:tcW w:w="568" w:type="dxa"/>
          </w:tcPr>
          <w:p w:rsidR="00ED5567" w:rsidRDefault="00ED5567" w:rsidP="00ED5567">
            <w:pPr>
              <w:jc w:val="center"/>
              <w:rPr>
                <w:b/>
              </w:rPr>
            </w:pPr>
            <w:r>
              <w:rPr>
                <w:b/>
              </w:rPr>
              <w:t>F</w:t>
            </w:r>
          </w:p>
        </w:tc>
      </w:tr>
      <w:tr w:rsidR="00ED5567" w:rsidTr="00ED5567">
        <w:trPr>
          <w:trHeight w:val="52"/>
        </w:trPr>
        <w:tc>
          <w:tcPr>
            <w:tcW w:w="505" w:type="dxa"/>
          </w:tcPr>
          <w:p w:rsidR="00ED5567" w:rsidRDefault="00ED5567" w:rsidP="00ED5567">
            <w:pPr>
              <w:jc w:val="center"/>
              <w:rPr>
                <w:b/>
              </w:rPr>
            </w:pPr>
            <w:r>
              <w:rPr>
                <w:b/>
              </w:rPr>
              <w:t>C</w:t>
            </w:r>
          </w:p>
        </w:tc>
        <w:tc>
          <w:tcPr>
            <w:tcW w:w="778" w:type="dxa"/>
          </w:tcPr>
          <w:p w:rsidR="00ED5567" w:rsidRDefault="00ED5567" w:rsidP="00ED5567">
            <w:pPr>
              <w:jc w:val="center"/>
              <w:rPr>
                <w:b/>
              </w:rPr>
            </w:pPr>
            <w:r>
              <w:rPr>
                <w:b/>
              </w:rPr>
              <w:t>P</w:t>
            </w:r>
          </w:p>
        </w:tc>
        <w:tc>
          <w:tcPr>
            <w:tcW w:w="694" w:type="dxa"/>
          </w:tcPr>
          <w:p w:rsidR="00ED5567" w:rsidRDefault="00ED5567" w:rsidP="00ED5567">
            <w:pPr>
              <w:jc w:val="center"/>
              <w:rPr>
                <w:b/>
              </w:rPr>
            </w:pPr>
            <w:r>
              <w:rPr>
                <w:b/>
              </w:rPr>
              <w:t>O</w:t>
            </w:r>
          </w:p>
        </w:tc>
        <w:tc>
          <w:tcPr>
            <w:tcW w:w="757" w:type="dxa"/>
          </w:tcPr>
          <w:p w:rsidR="00ED5567" w:rsidRDefault="00ED5567" w:rsidP="00ED5567">
            <w:pPr>
              <w:jc w:val="center"/>
              <w:rPr>
                <w:b/>
              </w:rPr>
            </w:pPr>
            <w:r>
              <w:rPr>
                <w:b/>
              </w:rPr>
              <w:t>B</w:t>
            </w:r>
          </w:p>
        </w:tc>
        <w:tc>
          <w:tcPr>
            <w:tcW w:w="737" w:type="dxa"/>
          </w:tcPr>
          <w:p w:rsidR="00ED5567" w:rsidRDefault="00ED5567" w:rsidP="00ED5567">
            <w:pPr>
              <w:jc w:val="center"/>
              <w:rPr>
                <w:b/>
              </w:rPr>
            </w:pPr>
            <w:r>
              <w:rPr>
                <w:b/>
              </w:rPr>
              <w:t>N</w:t>
            </w:r>
          </w:p>
        </w:tc>
        <w:tc>
          <w:tcPr>
            <w:tcW w:w="568" w:type="dxa"/>
          </w:tcPr>
          <w:p w:rsidR="00ED5567" w:rsidRDefault="00ED5567" w:rsidP="00ED5567">
            <w:pPr>
              <w:jc w:val="center"/>
              <w:rPr>
                <w:b/>
              </w:rPr>
            </w:pPr>
            <w:r>
              <w:rPr>
                <w:b/>
              </w:rPr>
              <w:t>B</w:t>
            </w:r>
          </w:p>
        </w:tc>
      </w:tr>
      <w:tr w:rsidR="00ED5567" w:rsidTr="00ED5567">
        <w:trPr>
          <w:trHeight w:val="47"/>
        </w:trPr>
        <w:tc>
          <w:tcPr>
            <w:tcW w:w="505" w:type="dxa"/>
          </w:tcPr>
          <w:p w:rsidR="00ED5567" w:rsidRDefault="00ED5567" w:rsidP="00ED5567">
            <w:pPr>
              <w:jc w:val="center"/>
              <w:rPr>
                <w:b/>
              </w:rPr>
            </w:pPr>
            <w:r>
              <w:rPr>
                <w:b/>
              </w:rPr>
              <w:t>G</w:t>
            </w:r>
          </w:p>
        </w:tc>
        <w:tc>
          <w:tcPr>
            <w:tcW w:w="778" w:type="dxa"/>
          </w:tcPr>
          <w:p w:rsidR="00ED5567" w:rsidRDefault="00ED5567" w:rsidP="00ED5567">
            <w:pPr>
              <w:jc w:val="center"/>
              <w:rPr>
                <w:b/>
              </w:rPr>
            </w:pPr>
            <w:r>
              <w:rPr>
                <w:b/>
              </w:rPr>
              <w:t>S</w:t>
            </w:r>
          </w:p>
        </w:tc>
        <w:tc>
          <w:tcPr>
            <w:tcW w:w="694" w:type="dxa"/>
          </w:tcPr>
          <w:p w:rsidR="00ED5567" w:rsidRDefault="00ED5567" w:rsidP="00ED5567">
            <w:pPr>
              <w:jc w:val="center"/>
              <w:rPr>
                <w:b/>
              </w:rPr>
            </w:pPr>
            <w:r>
              <w:rPr>
                <w:b/>
              </w:rPr>
              <w:t>X</w:t>
            </w:r>
          </w:p>
        </w:tc>
        <w:tc>
          <w:tcPr>
            <w:tcW w:w="757" w:type="dxa"/>
          </w:tcPr>
          <w:p w:rsidR="00ED5567" w:rsidRDefault="00ED5567" w:rsidP="00ED5567">
            <w:pPr>
              <w:jc w:val="center"/>
              <w:rPr>
                <w:b/>
              </w:rPr>
            </w:pPr>
            <w:r>
              <w:rPr>
                <w:b/>
              </w:rPr>
              <w:t>T</w:t>
            </w:r>
          </w:p>
        </w:tc>
        <w:tc>
          <w:tcPr>
            <w:tcW w:w="737" w:type="dxa"/>
          </w:tcPr>
          <w:p w:rsidR="00ED5567" w:rsidRDefault="00ED5567" w:rsidP="00ED5567">
            <w:pPr>
              <w:jc w:val="center"/>
              <w:rPr>
                <w:b/>
              </w:rPr>
            </w:pPr>
            <w:r>
              <w:rPr>
                <w:b/>
              </w:rPr>
              <w:t>A</w:t>
            </w:r>
          </w:p>
        </w:tc>
        <w:tc>
          <w:tcPr>
            <w:tcW w:w="568" w:type="dxa"/>
          </w:tcPr>
          <w:p w:rsidR="00ED5567" w:rsidRDefault="00ED5567" w:rsidP="00ED5567">
            <w:pPr>
              <w:jc w:val="center"/>
              <w:rPr>
                <w:b/>
              </w:rPr>
            </w:pPr>
            <w:r>
              <w:rPr>
                <w:b/>
              </w:rPr>
              <w:t>P</w:t>
            </w:r>
          </w:p>
        </w:tc>
      </w:tr>
      <w:tr w:rsidR="00ED5567" w:rsidTr="00ED5567">
        <w:trPr>
          <w:trHeight w:val="53"/>
        </w:trPr>
        <w:tc>
          <w:tcPr>
            <w:tcW w:w="505" w:type="dxa"/>
          </w:tcPr>
          <w:p w:rsidR="00ED5567" w:rsidRDefault="00ED5567" w:rsidP="00ED5567">
            <w:pPr>
              <w:jc w:val="center"/>
              <w:rPr>
                <w:b/>
              </w:rPr>
            </w:pPr>
            <w:r>
              <w:rPr>
                <w:b/>
              </w:rPr>
              <w:t>H</w:t>
            </w:r>
          </w:p>
        </w:tc>
        <w:tc>
          <w:tcPr>
            <w:tcW w:w="778" w:type="dxa"/>
          </w:tcPr>
          <w:p w:rsidR="00ED5567" w:rsidRDefault="00ED5567" w:rsidP="00ED5567">
            <w:pPr>
              <w:jc w:val="center"/>
              <w:rPr>
                <w:b/>
              </w:rPr>
            </w:pPr>
            <w:r>
              <w:rPr>
                <w:b/>
              </w:rPr>
              <w:t>N</w:t>
            </w:r>
          </w:p>
        </w:tc>
        <w:tc>
          <w:tcPr>
            <w:tcW w:w="694" w:type="dxa"/>
          </w:tcPr>
          <w:p w:rsidR="00ED5567" w:rsidRDefault="00ED5567" w:rsidP="00ED5567">
            <w:pPr>
              <w:jc w:val="center"/>
              <w:rPr>
                <w:b/>
              </w:rPr>
            </w:pPr>
            <w:r>
              <w:rPr>
                <w:b/>
              </w:rPr>
              <w:t>L</w:t>
            </w:r>
          </w:p>
        </w:tc>
        <w:tc>
          <w:tcPr>
            <w:tcW w:w="757" w:type="dxa"/>
          </w:tcPr>
          <w:p w:rsidR="00ED5567" w:rsidRDefault="00ED5567" w:rsidP="00ED5567">
            <w:pPr>
              <w:jc w:val="center"/>
              <w:rPr>
                <w:b/>
              </w:rPr>
            </w:pPr>
            <w:r>
              <w:rPr>
                <w:b/>
              </w:rPr>
              <w:t>Y</w:t>
            </w:r>
          </w:p>
        </w:tc>
        <w:tc>
          <w:tcPr>
            <w:tcW w:w="737" w:type="dxa"/>
          </w:tcPr>
          <w:p w:rsidR="00ED5567" w:rsidRDefault="00ED5567" w:rsidP="00ED5567">
            <w:pPr>
              <w:jc w:val="center"/>
              <w:rPr>
                <w:b/>
              </w:rPr>
            </w:pPr>
            <w:r>
              <w:rPr>
                <w:b/>
              </w:rPr>
              <w:t>K</w:t>
            </w:r>
          </w:p>
        </w:tc>
        <w:tc>
          <w:tcPr>
            <w:tcW w:w="568" w:type="dxa"/>
          </w:tcPr>
          <w:p w:rsidR="00ED5567" w:rsidRDefault="00ED5567" w:rsidP="00ED5567">
            <w:pPr>
              <w:jc w:val="center"/>
              <w:rPr>
                <w:b/>
              </w:rPr>
            </w:pPr>
            <w:r>
              <w:rPr>
                <w:b/>
              </w:rPr>
              <w:t>L</w:t>
            </w:r>
          </w:p>
        </w:tc>
      </w:tr>
    </w:tbl>
    <w:p w:rsidR="009412EE" w:rsidRDefault="009412EE" w:rsidP="00F375DB">
      <w:pPr>
        <w:jc w:val="center"/>
        <w:rPr>
          <w:b/>
        </w:rPr>
      </w:pPr>
    </w:p>
    <w:p w:rsidR="009412EE" w:rsidRDefault="009412EE" w:rsidP="00F375DB">
      <w:pPr>
        <w:jc w:val="center"/>
        <w:rPr>
          <w:b/>
        </w:rPr>
      </w:pPr>
    </w:p>
    <w:p w:rsidR="001D2F4A" w:rsidRDefault="001D2F4A" w:rsidP="00F375DB">
      <w:pPr>
        <w:jc w:val="center"/>
        <w:rPr>
          <w:b/>
        </w:rPr>
      </w:pPr>
    </w:p>
    <w:p w:rsidR="00933CE1" w:rsidRDefault="00933CE1" w:rsidP="00ED4B8A">
      <w:pPr>
        <w:pStyle w:val="Titre1"/>
        <w:ind w:left="0" w:firstLine="709"/>
        <w:jc w:val="center"/>
        <w:rPr>
          <w:b/>
          <w:i w:val="0"/>
        </w:rPr>
      </w:pPr>
    </w:p>
    <w:p w:rsidR="00F375DB" w:rsidRPr="00ED4B8A" w:rsidRDefault="00F375DB" w:rsidP="00ED4B8A">
      <w:pPr>
        <w:pStyle w:val="Titre1"/>
        <w:ind w:left="0" w:firstLine="709"/>
        <w:jc w:val="center"/>
        <w:rPr>
          <w:b/>
          <w:i w:val="0"/>
        </w:rPr>
      </w:pPr>
      <w:bookmarkStart w:id="6" w:name="_Toc442439453"/>
      <w:r w:rsidRPr="00ED4B8A">
        <w:rPr>
          <w:b/>
          <w:i w:val="0"/>
        </w:rPr>
        <w:t>ROSSIO</w:t>
      </w:r>
      <w:bookmarkEnd w:id="6"/>
    </w:p>
    <w:p w:rsidR="00F375DB" w:rsidRDefault="00F375DB" w:rsidP="00F375DB">
      <w:pPr>
        <w:jc w:val="center"/>
        <w:rPr>
          <w:b/>
        </w:rPr>
      </w:pPr>
    </w:p>
    <w:p w:rsidR="00F375DB" w:rsidRPr="000A53BA" w:rsidRDefault="00F375DB" w:rsidP="00611CF1">
      <w:pPr>
        <w:spacing w:before="100" w:beforeAutospacing="1" w:after="100" w:afterAutospacing="1" w:line="360" w:lineRule="auto"/>
        <w:ind w:firstLine="709"/>
        <w:jc w:val="both"/>
      </w:pPr>
      <w:r>
        <w:t xml:space="preserve">O Rossio conta com uma das praças mais bonitas e bem localizadas de Lisboa. Olhando ao redor, você poderá ver o </w:t>
      </w:r>
      <w:r w:rsidRPr="00F375DB">
        <w:rPr>
          <w:b/>
        </w:rPr>
        <w:t>castelo São Jorge</w:t>
      </w:r>
      <w:r>
        <w:t xml:space="preserve">, escondido por entre os prédios, o </w:t>
      </w:r>
      <w:r w:rsidR="00933CE1">
        <w:rPr>
          <w:b/>
        </w:rPr>
        <w:t xml:space="preserve">Teatro Dona </w:t>
      </w:r>
      <w:r>
        <w:rPr>
          <w:b/>
        </w:rPr>
        <w:t>Maria II</w:t>
      </w:r>
      <w:r>
        <w:t xml:space="preserve"> (imagine quantos reis e rainhas assistiram peças lá!), ornado com a figura de um personagem de grande importância para o teatro português, de maneira geral</w:t>
      </w:r>
      <w:r w:rsidR="00BC498A">
        <w:t>. Estamos falando de ____________________________. Há ainda, ao redor da praça, cafés  frequentados por personalidades portuguesas. O Rossio é local de história!</w:t>
      </w:r>
    </w:p>
    <w:p w:rsidR="00FC78B9" w:rsidRDefault="00FC78B9"/>
    <w:p w:rsidR="00FC78B9" w:rsidRDefault="00BC498A" w:rsidP="00BC498A">
      <w:pPr>
        <w:jc w:val="center"/>
      </w:pPr>
      <w:r>
        <w:rPr>
          <w:lang w:val="fr-FR"/>
        </w:rPr>
        <w:drawing>
          <wp:inline distT="0" distB="0" distL="0" distR="0">
            <wp:extent cx="3952875" cy="2635250"/>
            <wp:effectExtent l="0" t="0" r="9525" b="0"/>
            <wp:docPr id="10" name="Imagem 10" descr="C:\Users\rômulo\Desktop\teatro-dona-maria-2-rossio-lis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ômulo\Desktop\teatro-dona-maria-2-rossio-lisboa.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2635250"/>
                    </a:xfrm>
                    <a:prstGeom prst="rect">
                      <a:avLst/>
                    </a:prstGeom>
                    <a:noFill/>
                    <a:ln>
                      <a:noFill/>
                    </a:ln>
                  </pic:spPr>
                </pic:pic>
              </a:graphicData>
            </a:graphic>
          </wp:inline>
        </w:drawing>
      </w:r>
    </w:p>
    <w:p w:rsidR="00FC78B9" w:rsidRDefault="00FC78B9"/>
    <w:p w:rsidR="00FC78B9" w:rsidRDefault="00BC498A" w:rsidP="00BC498A">
      <w:pPr>
        <w:jc w:val="center"/>
      </w:pPr>
      <w:r>
        <w:rPr>
          <w:lang w:val="fr-FR"/>
        </w:rPr>
        <w:drawing>
          <wp:inline distT="0" distB="0" distL="0" distR="0">
            <wp:extent cx="3838575" cy="2247900"/>
            <wp:effectExtent l="0" t="0" r="9525" b="0"/>
            <wp:docPr id="11" name="Imagem 11" descr="C:\Users\rômulo\Desktop\vista--rossio-praça_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ômulo\Desktop\vista--rossio-praça_367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2247900"/>
                    </a:xfrm>
                    <a:prstGeom prst="rect">
                      <a:avLst/>
                    </a:prstGeom>
                    <a:noFill/>
                    <a:ln>
                      <a:noFill/>
                    </a:ln>
                  </pic:spPr>
                </pic:pic>
              </a:graphicData>
            </a:graphic>
          </wp:inline>
        </w:drawing>
      </w:r>
    </w:p>
    <w:p w:rsidR="00FC78B9" w:rsidRDefault="00FC78B9"/>
    <w:p w:rsidR="00BC498A" w:rsidRDefault="00BC498A">
      <w:pPr>
        <w:rPr>
          <w:b/>
        </w:rPr>
      </w:pPr>
    </w:p>
    <w:p w:rsidR="00933CE1" w:rsidRDefault="00933CE1" w:rsidP="00BC498A">
      <w:pPr>
        <w:jc w:val="both"/>
        <w:rPr>
          <w:b/>
        </w:rPr>
      </w:pPr>
    </w:p>
    <w:p w:rsidR="00933CE1" w:rsidRDefault="00933CE1" w:rsidP="00BC498A">
      <w:pPr>
        <w:jc w:val="both"/>
        <w:rPr>
          <w:b/>
        </w:rPr>
      </w:pPr>
    </w:p>
    <w:p w:rsidR="00933CE1" w:rsidRDefault="00933CE1" w:rsidP="00BC498A">
      <w:pPr>
        <w:jc w:val="both"/>
        <w:rPr>
          <w:b/>
        </w:rPr>
      </w:pPr>
    </w:p>
    <w:p w:rsidR="006B7F01" w:rsidRDefault="00BC498A" w:rsidP="00BC498A">
      <w:pPr>
        <w:jc w:val="both"/>
        <w:rPr>
          <w:b/>
        </w:rPr>
      </w:pPr>
      <w:r>
        <w:rPr>
          <w:b/>
        </w:rPr>
        <w:lastRenderedPageBreak/>
        <w:t>Você está na praça. Notou as duas fontes? E a coluna? No topo dela, há uma estátua de um soberano que foi, além de de Portugal, também do Brasil. Trata-se de:</w:t>
      </w:r>
    </w:p>
    <w:p w:rsidR="00E34B86" w:rsidRDefault="00E34B86" w:rsidP="00BC498A">
      <w:pPr>
        <w:jc w:val="both"/>
        <w:rPr>
          <w:b/>
        </w:rPr>
      </w:pPr>
    </w:p>
    <w:tbl>
      <w:tblPr>
        <w:tblpPr w:leftFromText="141" w:rightFromText="141"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0"/>
      </w:tblGrid>
      <w:tr w:rsidR="00BC498A" w:rsidTr="00BC498A">
        <w:trPr>
          <w:trHeight w:val="412"/>
        </w:trPr>
        <w:tc>
          <w:tcPr>
            <w:tcW w:w="600" w:type="dxa"/>
          </w:tcPr>
          <w:p w:rsidR="00BC498A" w:rsidRDefault="00BC498A" w:rsidP="00BC498A">
            <w:pPr>
              <w:ind w:left="21"/>
            </w:pPr>
            <w:r>
              <w:t xml:space="preserve">                 </w:t>
            </w:r>
          </w:p>
        </w:tc>
      </w:tr>
    </w:tbl>
    <w:p w:rsidR="00BC498A" w:rsidRDefault="00BC498A" w:rsidP="00BC498A">
      <w:pPr>
        <w:jc w:val="both"/>
        <w:rPr>
          <w:b/>
        </w:rPr>
      </w:pPr>
    </w:p>
    <w:p w:rsidR="00BC498A" w:rsidRDefault="00BC498A" w:rsidP="00BC498A">
      <w:pPr>
        <w:jc w:val="both"/>
        <w:rPr>
          <w:b/>
        </w:rPr>
      </w:pPr>
      <w:r>
        <w:rPr>
          <w:b/>
        </w:rPr>
        <w:t>D. Manuel  I</w:t>
      </w:r>
    </w:p>
    <w:tbl>
      <w:tblPr>
        <w:tblpPr w:leftFromText="141" w:rightFromText="141"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0"/>
      </w:tblGrid>
      <w:tr w:rsidR="00BC498A" w:rsidTr="008A6FFD">
        <w:trPr>
          <w:trHeight w:val="412"/>
        </w:trPr>
        <w:tc>
          <w:tcPr>
            <w:tcW w:w="600" w:type="dxa"/>
          </w:tcPr>
          <w:p w:rsidR="00BC498A" w:rsidRDefault="00BC498A" w:rsidP="008A6FFD">
            <w:pPr>
              <w:ind w:left="21"/>
            </w:pPr>
            <w:r>
              <w:t xml:space="preserve">                 </w:t>
            </w:r>
          </w:p>
        </w:tc>
      </w:tr>
    </w:tbl>
    <w:p w:rsidR="00BC498A" w:rsidRDefault="00BC498A" w:rsidP="00BC498A">
      <w:pPr>
        <w:jc w:val="both"/>
        <w:rPr>
          <w:b/>
        </w:rPr>
      </w:pPr>
      <w:r>
        <w:rPr>
          <w:b/>
        </w:rPr>
        <w:t xml:space="preserve">   </w:t>
      </w:r>
    </w:p>
    <w:p w:rsidR="00BC498A" w:rsidRDefault="00BC498A" w:rsidP="00BC498A">
      <w:pPr>
        <w:jc w:val="both"/>
        <w:rPr>
          <w:b/>
        </w:rPr>
      </w:pPr>
      <w:r>
        <w:rPr>
          <w:b/>
        </w:rPr>
        <w:t>D. Pedro IV</w:t>
      </w:r>
    </w:p>
    <w:tbl>
      <w:tblPr>
        <w:tblpPr w:leftFromText="141" w:rightFromText="141"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0"/>
      </w:tblGrid>
      <w:tr w:rsidR="00BC498A" w:rsidTr="008A6FFD">
        <w:trPr>
          <w:trHeight w:val="412"/>
        </w:trPr>
        <w:tc>
          <w:tcPr>
            <w:tcW w:w="600" w:type="dxa"/>
          </w:tcPr>
          <w:p w:rsidR="00BC498A" w:rsidRDefault="00BC498A" w:rsidP="008A6FFD">
            <w:pPr>
              <w:ind w:left="21"/>
            </w:pPr>
            <w:r>
              <w:t xml:space="preserve">                 </w:t>
            </w:r>
          </w:p>
        </w:tc>
      </w:tr>
    </w:tbl>
    <w:p w:rsidR="00BC498A" w:rsidRDefault="00BC498A" w:rsidP="00BC498A">
      <w:pPr>
        <w:jc w:val="both"/>
        <w:rPr>
          <w:b/>
        </w:rPr>
      </w:pPr>
      <w:r>
        <w:rPr>
          <w:b/>
        </w:rPr>
        <w:t xml:space="preserve">                                                                                                                                                                        </w:t>
      </w:r>
    </w:p>
    <w:p w:rsidR="00BC498A" w:rsidRPr="00BC498A" w:rsidRDefault="00BC498A" w:rsidP="00BC498A">
      <w:pPr>
        <w:jc w:val="both"/>
        <w:rPr>
          <w:b/>
        </w:rPr>
      </w:pPr>
      <w:r>
        <w:rPr>
          <w:b/>
        </w:rPr>
        <w:t>D. João VI</w:t>
      </w:r>
    </w:p>
    <w:p w:rsidR="00983461" w:rsidRDefault="00983461" w:rsidP="003E5485">
      <w:pPr>
        <w:jc w:val="center"/>
        <w:rPr>
          <w:b/>
        </w:rPr>
      </w:pPr>
    </w:p>
    <w:p w:rsidR="00FC78B9" w:rsidRPr="001D2F4A" w:rsidRDefault="003E5485" w:rsidP="001D2F4A">
      <w:pPr>
        <w:pStyle w:val="Titre1"/>
        <w:ind w:left="0" w:firstLine="709"/>
        <w:jc w:val="center"/>
        <w:rPr>
          <w:b/>
          <w:i w:val="0"/>
        </w:rPr>
      </w:pPr>
      <w:bookmarkStart w:id="7" w:name="_Toc442439454"/>
      <w:r w:rsidRPr="001D2F4A">
        <w:rPr>
          <w:b/>
          <w:i w:val="0"/>
        </w:rPr>
        <w:t>CHIADO</w:t>
      </w:r>
      <w:bookmarkEnd w:id="7"/>
    </w:p>
    <w:p w:rsidR="003E5485" w:rsidRPr="005F5570" w:rsidRDefault="003E5485" w:rsidP="003E5485">
      <w:pPr>
        <w:pStyle w:val="Textbody"/>
        <w:spacing w:before="100" w:beforeAutospacing="1" w:after="100" w:afterAutospacing="1" w:line="360" w:lineRule="auto"/>
        <w:ind w:firstLine="709"/>
        <w:jc w:val="both"/>
        <w:rPr>
          <w:rFonts w:ascii="Times New Roman" w:hAnsi="Times New Roman" w:cs="Times New Roman"/>
          <w:lang w:val="es-ES_tradnl"/>
        </w:rPr>
      </w:pPr>
      <w:r w:rsidRPr="005F5570">
        <w:rPr>
          <w:rFonts w:ascii="Times New Roman" w:hAnsi="Times New Roman" w:cs="Times New Roman"/>
          <w:lang w:val="es-ES_tradnl"/>
        </w:rPr>
        <w:t xml:space="preserve">O </w:t>
      </w:r>
      <w:proofErr w:type="spellStart"/>
      <w:r w:rsidRPr="005F5570">
        <w:rPr>
          <w:rFonts w:ascii="Times New Roman" w:hAnsi="Times New Roman" w:cs="Times New Roman"/>
          <w:b/>
          <w:lang w:val="es-ES_tradnl"/>
        </w:rPr>
        <w:t>Chiado</w:t>
      </w:r>
      <w:proofErr w:type="spellEnd"/>
      <w:r w:rsidRPr="005F5570">
        <w:rPr>
          <w:rFonts w:ascii="Times New Roman" w:hAnsi="Times New Roman" w:cs="Times New Roman"/>
          <w:lang w:val="es-ES_tradnl"/>
        </w:rPr>
        <w:t xml:space="preserve"> é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dos </w:t>
      </w:r>
      <w:proofErr w:type="spellStart"/>
      <w:r w:rsidRPr="005F5570">
        <w:rPr>
          <w:rFonts w:ascii="Times New Roman" w:hAnsi="Times New Roman" w:cs="Times New Roman"/>
          <w:lang w:val="es-ES_tradnl"/>
        </w:rPr>
        <w:t>bairros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emblemáticos e </w:t>
      </w:r>
      <w:proofErr w:type="spellStart"/>
      <w:r w:rsidRPr="005F5570">
        <w:rPr>
          <w:rFonts w:ascii="Times New Roman" w:hAnsi="Times New Roman" w:cs="Times New Roman"/>
          <w:lang w:val="es-ES_tradnl"/>
        </w:rPr>
        <w:t>tradicionais</w:t>
      </w:r>
      <w:proofErr w:type="spellEnd"/>
      <w:r w:rsidRPr="005F5570">
        <w:rPr>
          <w:rFonts w:ascii="Times New Roman" w:hAnsi="Times New Roman" w:cs="Times New Roman"/>
          <w:lang w:val="es-ES_tradnl"/>
        </w:rPr>
        <w:t xml:space="preserve"> da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de Lisboa. Localiza-se entre o </w:t>
      </w:r>
      <w:proofErr w:type="spellStart"/>
      <w:r w:rsidRPr="005F5570">
        <w:rPr>
          <w:rFonts w:ascii="Times New Roman" w:hAnsi="Times New Roman" w:cs="Times New Roman"/>
          <w:lang w:val="es-ES_tradnl"/>
        </w:rPr>
        <w:t>Bairro</w:t>
      </w:r>
      <w:proofErr w:type="spellEnd"/>
      <w:r w:rsidRPr="005F5570">
        <w:rPr>
          <w:rFonts w:ascii="Times New Roman" w:hAnsi="Times New Roman" w:cs="Times New Roman"/>
          <w:lang w:val="es-ES_tradnl"/>
        </w:rPr>
        <w:t xml:space="preserve"> Alto e a </w:t>
      </w:r>
      <w:proofErr w:type="spellStart"/>
      <w:r w:rsidRPr="005F5570">
        <w:rPr>
          <w:rFonts w:ascii="Times New Roman" w:hAnsi="Times New Roman" w:cs="Times New Roman"/>
          <w:lang w:val="es-ES_tradnl"/>
        </w:rPr>
        <w:t>Baixa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Pombalina</w:t>
      </w:r>
      <w:proofErr w:type="spellEnd"/>
      <w:r w:rsidRPr="005F5570">
        <w:rPr>
          <w:rFonts w:ascii="Times New Roman" w:hAnsi="Times New Roman" w:cs="Times New Roman"/>
          <w:lang w:val="es-ES_tradnl"/>
        </w:rPr>
        <w:t>.</w:t>
      </w:r>
    </w:p>
    <w:p w:rsidR="003E5485" w:rsidRPr="005F5570" w:rsidRDefault="003E5485" w:rsidP="003E5485">
      <w:pPr>
        <w:pStyle w:val="Textbody"/>
        <w:spacing w:before="100" w:beforeAutospacing="1" w:after="100" w:afterAutospacing="1" w:line="360" w:lineRule="auto"/>
        <w:ind w:firstLine="709"/>
        <w:jc w:val="both"/>
        <w:rPr>
          <w:rFonts w:ascii="Times New Roman" w:hAnsi="Times New Roman" w:cs="Times New Roman"/>
          <w:lang w:val="es-ES_tradnl"/>
        </w:rPr>
      </w:pPr>
      <w:r w:rsidRPr="005F5570">
        <w:rPr>
          <w:rFonts w:ascii="Times New Roman" w:hAnsi="Times New Roman" w:cs="Times New Roman"/>
          <w:lang w:val="es-ES_tradnl"/>
        </w:rPr>
        <w:t xml:space="preserve">O </w:t>
      </w:r>
      <w:proofErr w:type="spellStart"/>
      <w:r w:rsidRPr="005F5570">
        <w:rPr>
          <w:rFonts w:ascii="Times New Roman" w:hAnsi="Times New Roman" w:cs="Times New Roman"/>
          <w:lang w:val="es-ES_tradnl"/>
        </w:rPr>
        <w:t>bairro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foi</w:t>
      </w:r>
      <w:proofErr w:type="spellEnd"/>
      <w:r w:rsidRPr="005F5570">
        <w:rPr>
          <w:rFonts w:ascii="Times New Roman" w:hAnsi="Times New Roman" w:cs="Times New Roman"/>
          <w:lang w:val="es-ES_tradnl"/>
        </w:rPr>
        <w:t xml:space="preserve"> atingido por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incêndio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1988 e se </w:t>
      </w:r>
      <w:proofErr w:type="spellStart"/>
      <w:r w:rsidRPr="005F5570">
        <w:rPr>
          <w:rFonts w:ascii="Times New Roman" w:hAnsi="Times New Roman" w:cs="Times New Roman"/>
          <w:lang w:val="es-ES_tradnl"/>
        </w:rPr>
        <w:t>renovou</w:t>
      </w:r>
      <w:proofErr w:type="spellEnd"/>
      <w:r w:rsidRPr="005F5570">
        <w:rPr>
          <w:rFonts w:ascii="Times New Roman" w:hAnsi="Times New Roman" w:cs="Times New Roman"/>
          <w:lang w:val="es-ES_tradnl"/>
        </w:rPr>
        <w:t xml:space="preserve"> </w:t>
      </w:r>
      <w:proofErr w:type="gramStart"/>
      <w:r w:rsidRPr="005F5570">
        <w:rPr>
          <w:rFonts w:ascii="Times New Roman" w:hAnsi="Times New Roman" w:cs="Times New Roman"/>
          <w:lang w:val="es-ES_tradnl"/>
        </w:rPr>
        <w:t>completamente !</w:t>
      </w:r>
      <w:proofErr w:type="gramEnd"/>
      <w:r w:rsidRPr="005F5570">
        <w:rPr>
          <w:rFonts w:ascii="Times New Roman" w:hAnsi="Times New Roman" w:cs="Times New Roman"/>
          <w:lang w:val="es-ES_tradnl"/>
        </w:rPr>
        <w:t xml:space="preserve"> É o centro « </w:t>
      </w:r>
      <w:proofErr w:type="spellStart"/>
      <w:r w:rsidRPr="005F5570">
        <w:rPr>
          <w:rFonts w:ascii="Times New Roman" w:hAnsi="Times New Roman" w:cs="Times New Roman"/>
          <w:lang w:val="es-ES_tradnl"/>
        </w:rPr>
        <w:t>chique</w:t>
      </w:r>
      <w:proofErr w:type="spellEnd"/>
      <w:r w:rsidRPr="005F5570">
        <w:rPr>
          <w:rFonts w:ascii="Times New Roman" w:hAnsi="Times New Roman" w:cs="Times New Roman"/>
          <w:lang w:val="es-ES_tradnl"/>
        </w:rPr>
        <w:t xml:space="preserve"> » de Lisboa e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dos </w:t>
      </w:r>
      <w:proofErr w:type="spellStart"/>
      <w:r w:rsidRPr="005F5570">
        <w:rPr>
          <w:rFonts w:ascii="Times New Roman" w:hAnsi="Times New Roman" w:cs="Times New Roman"/>
          <w:lang w:val="es-ES_tradnl"/>
        </w:rPr>
        <w:t>mais</w:t>
      </w:r>
      <w:proofErr w:type="spellEnd"/>
      <w:r w:rsidRPr="005F5570">
        <w:rPr>
          <w:rFonts w:ascii="Times New Roman" w:hAnsi="Times New Roman" w:cs="Times New Roman"/>
          <w:lang w:val="es-ES_tradnl"/>
        </w:rPr>
        <w:t xml:space="preserve"> populares da </w:t>
      </w:r>
      <w:proofErr w:type="spellStart"/>
      <w:r w:rsidRPr="005F5570">
        <w:rPr>
          <w:rFonts w:ascii="Times New Roman" w:hAnsi="Times New Roman" w:cs="Times New Roman"/>
          <w:lang w:val="es-ES_tradnl"/>
        </w:rPr>
        <w:t>cidade</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Há</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nas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suas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ruas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várias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lojas</w:t>
      </w:r>
      <w:proofErr w:type="spellEnd"/>
      <w:r w:rsidRPr="005F5570">
        <w:rPr>
          <w:rFonts w:ascii="Times New Roman" w:hAnsi="Times New Roman" w:cs="Times New Roman"/>
          <w:lang w:val="es-ES_tradnl"/>
        </w:rPr>
        <w:t xml:space="preserve">, restaurantes </w:t>
      </w:r>
      <w:proofErr w:type="spellStart"/>
      <w:r w:rsidRPr="005F5570">
        <w:rPr>
          <w:rFonts w:ascii="Times New Roman" w:hAnsi="Times New Roman" w:cs="Times New Roman"/>
          <w:lang w:val="es-ES_tradnl"/>
        </w:rPr>
        <w:t>e</w:t>
      </w:r>
      <w:proofErr w:type="spellEnd"/>
      <w:r w:rsidRPr="005F5570">
        <w:rPr>
          <w:rFonts w:ascii="Times New Roman" w:hAnsi="Times New Roman" w:cs="Times New Roman"/>
          <w:lang w:val="es-ES_tradnl"/>
        </w:rPr>
        <w:t xml:space="preserve"> cafés, entre eles, o « </w:t>
      </w:r>
      <w:r w:rsidRPr="005F5570">
        <w:rPr>
          <w:rFonts w:ascii="Times New Roman" w:hAnsi="Times New Roman" w:cs="Times New Roman"/>
          <w:b/>
          <w:lang w:val="es-ES_tradnl"/>
        </w:rPr>
        <w:t>À Brasileira</w:t>
      </w:r>
      <w:r w:rsidRPr="005F5570">
        <w:rPr>
          <w:rFonts w:ascii="Times New Roman" w:hAnsi="Times New Roman" w:cs="Times New Roman"/>
          <w:lang w:val="es-ES_tradnl"/>
        </w:rPr>
        <w:t> »</w:t>
      </w:r>
    </w:p>
    <w:p w:rsidR="003E5485" w:rsidRPr="003E5485" w:rsidRDefault="003E5485" w:rsidP="003E5485"/>
    <w:p w:rsidR="00FC78B9" w:rsidRDefault="003E5485" w:rsidP="003E5485">
      <w:r>
        <w:rPr>
          <w:lang w:val="fr-FR"/>
        </w:rPr>
        <w:drawing>
          <wp:inline distT="0" distB="0" distL="0" distR="0">
            <wp:extent cx="2771775" cy="2019300"/>
            <wp:effectExtent l="0" t="0" r="9525" b="0"/>
            <wp:docPr id="12" name="Imagem 12" descr="C:\Users\rômulo\Desktop\largo camõ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ômulo\Desktop\largo camões 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019300"/>
                    </a:xfrm>
                    <a:prstGeom prst="rect">
                      <a:avLst/>
                    </a:prstGeom>
                    <a:noFill/>
                    <a:ln>
                      <a:noFill/>
                    </a:ln>
                  </pic:spPr>
                </pic:pic>
              </a:graphicData>
            </a:graphic>
          </wp:inline>
        </w:drawing>
      </w:r>
      <w:r>
        <w:t xml:space="preserve">            </w:t>
      </w:r>
      <w:r w:rsidR="00B52CE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3pt;height:156.55pt">
            <v:imagedata r:id="rId26" o:title="1"/>
          </v:shape>
        </w:pict>
      </w:r>
    </w:p>
    <w:p w:rsidR="003E5485" w:rsidRDefault="003E5485" w:rsidP="003E5485"/>
    <w:p w:rsidR="003E5485" w:rsidRDefault="003E5485" w:rsidP="003E5485"/>
    <w:p w:rsidR="00584157" w:rsidRDefault="00584157" w:rsidP="00584157">
      <w:pPr>
        <w:jc w:val="both"/>
        <w:rPr>
          <w:b/>
        </w:rPr>
      </w:pPr>
      <w:r>
        <w:rPr>
          <w:b/>
        </w:rPr>
        <w:t>Advinha: “Estou sentado bem próximo ao cafe À Brasileira. Há um lugar ao meu lado. Por que não se senta? Assim posso te contar como era Lisboa, a minha Lisboa. Sou escritor e muito contribui para a literatura portuguesa. Provavelmente você já ouviu falar de mim graças aos meus heterônimos. Já sabe quem sou?”</w:t>
      </w:r>
    </w:p>
    <w:p w:rsidR="00584157" w:rsidRDefault="00584157" w:rsidP="00584157">
      <w:pPr>
        <w:jc w:val="both"/>
        <w:rPr>
          <w:b/>
        </w:rPr>
      </w:pPr>
    </w:p>
    <w:p w:rsidR="00584157" w:rsidRPr="00584157" w:rsidRDefault="00584157" w:rsidP="00584157">
      <w:pPr>
        <w:jc w:val="both"/>
        <w:rPr>
          <w:b/>
        </w:rPr>
      </w:pPr>
      <w:r>
        <w:rPr>
          <w:b/>
        </w:rPr>
        <w:t>____________________________________________________________________________________________________________________________________________</w:t>
      </w:r>
    </w:p>
    <w:p w:rsidR="003E5485" w:rsidRDefault="003E5485" w:rsidP="003E5485">
      <w:pPr>
        <w:jc w:val="center"/>
      </w:pPr>
    </w:p>
    <w:p w:rsidR="00584157" w:rsidRDefault="00584157" w:rsidP="00584157">
      <w:pPr>
        <w:jc w:val="center"/>
        <w:rPr>
          <w:b/>
        </w:rPr>
      </w:pPr>
    </w:p>
    <w:p w:rsidR="00AA36F7" w:rsidRDefault="00AA36F7" w:rsidP="00584157">
      <w:pPr>
        <w:jc w:val="center"/>
        <w:rPr>
          <w:b/>
        </w:rPr>
      </w:pPr>
    </w:p>
    <w:p w:rsidR="00584157" w:rsidRDefault="00584157" w:rsidP="00584157">
      <w:pPr>
        <w:jc w:val="center"/>
        <w:rPr>
          <w:b/>
        </w:rPr>
      </w:pPr>
    </w:p>
    <w:p w:rsidR="00584157" w:rsidRDefault="00584157" w:rsidP="00E07262">
      <w:pPr>
        <w:rPr>
          <w:b/>
        </w:rPr>
      </w:pPr>
    </w:p>
    <w:p w:rsidR="00023735" w:rsidRDefault="00023735" w:rsidP="009412EE">
      <w:pPr>
        <w:rPr>
          <w:b/>
        </w:rPr>
      </w:pPr>
    </w:p>
    <w:p w:rsidR="00023735" w:rsidRDefault="00023735" w:rsidP="00584157">
      <w:pPr>
        <w:jc w:val="center"/>
        <w:rPr>
          <w:b/>
        </w:rPr>
      </w:pPr>
    </w:p>
    <w:p w:rsidR="00584157" w:rsidRPr="001D2F4A" w:rsidRDefault="00584157" w:rsidP="001D2F4A">
      <w:pPr>
        <w:pStyle w:val="Titre1"/>
        <w:ind w:left="0" w:firstLine="709"/>
        <w:jc w:val="center"/>
        <w:rPr>
          <w:b/>
          <w:i w:val="0"/>
        </w:rPr>
      </w:pPr>
      <w:bookmarkStart w:id="8" w:name="_Toc442439455"/>
      <w:r w:rsidRPr="001D2F4A">
        <w:rPr>
          <w:b/>
          <w:i w:val="0"/>
        </w:rPr>
        <w:lastRenderedPageBreak/>
        <w:t>BAIRRO ALTO E O ELEVADOR DA SANTA JUSTA</w:t>
      </w:r>
      <w:bookmarkEnd w:id="8"/>
    </w:p>
    <w:p w:rsidR="00584157" w:rsidRDefault="00584157" w:rsidP="00584157">
      <w:pPr>
        <w:rPr>
          <w:b/>
        </w:rPr>
      </w:pPr>
    </w:p>
    <w:p w:rsidR="00584157" w:rsidRDefault="00584157" w:rsidP="00584157">
      <w:pPr>
        <w:spacing w:before="100" w:beforeAutospacing="1" w:after="100" w:afterAutospacing="1" w:line="360" w:lineRule="auto"/>
        <w:ind w:firstLine="709"/>
        <w:jc w:val="both"/>
      </w:pPr>
      <w:r>
        <w:t xml:space="preserve">Para se chegar ao Bairro Alto, do Bairro do Chiado, é preciso pegar o Elevador da Santa Justa. Esse magnífico monumento, construido em 1902 pelo francês Raoul du Ponsart, é inteiramente em ferro e a vista do cidade baixa, da Alfama e do Castelo de São Jorge é mais magnífica ainda. </w:t>
      </w:r>
    </w:p>
    <w:p w:rsidR="00584157" w:rsidRDefault="00584157" w:rsidP="00584157">
      <w:pPr>
        <w:spacing w:before="100" w:beforeAutospacing="1" w:after="100" w:afterAutospacing="1" w:line="360" w:lineRule="auto"/>
        <w:ind w:firstLine="709"/>
      </w:pPr>
      <w:r>
        <w:rPr>
          <w:lang w:val="fr-FR"/>
        </w:rPr>
        <w:drawing>
          <wp:inline distT="0" distB="0" distL="0" distR="0">
            <wp:extent cx="1952625" cy="2895600"/>
            <wp:effectExtent l="0" t="0" r="9525" b="0"/>
            <wp:docPr id="13" name="Imagem 13" descr="C:\Users\rômulo\Desktop\Percursos-electricos_elevadores-StaJus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ômulo\Desktop\Percursos-electricos_elevadores-StaJusta0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895600"/>
                    </a:xfrm>
                    <a:prstGeom prst="rect">
                      <a:avLst/>
                    </a:prstGeom>
                    <a:noFill/>
                    <a:ln>
                      <a:noFill/>
                    </a:ln>
                  </pic:spPr>
                </pic:pic>
              </a:graphicData>
            </a:graphic>
          </wp:inline>
        </w:drawing>
      </w:r>
      <w:r>
        <w:t xml:space="preserve">          </w:t>
      </w:r>
      <w:r>
        <w:rPr>
          <w:lang w:val="fr-FR"/>
        </w:rPr>
        <w:drawing>
          <wp:inline distT="0" distB="0" distL="0" distR="0">
            <wp:extent cx="2486025" cy="2208131"/>
            <wp:effectExtent l="0" t="0" r="0" b="1905"/>
            <wp:docPr id="14" name="Imagem 14" descr="C:\Users\rômulo\Desktop\lisbon-elevador-justa-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ômulo\Desktop\lisbon-elevador-justa-close.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208131"/>
                    </a:xfrm>
                    <a:prstGeom prst="rect">
                      <a:avLst/>
                    </a:prstGeom>
                    <a:noFill/>
                    <a:ln>
                      <a:noFill/>
                    </a:ln>
                  </pic:spPr>
                </pic:pic>
              </a:graphicData>
            </a:graphic>
          </wp:inline>
        </w:drawing>
      </w:r>
    </w:p>
    <w:p w:rsidR="00F44D58" w:rsidRDefault="00F44D58" w:rsidP="00F44D58">
      <w:pPr>
        <w:spacing w:before="100" w:beforeAutospacing="1" w:after="100" w:afterAutospacing="1" w:line="360" w:lineRule="auto"/>
        <w:rPr>
          <w:b/>
        </w:rPr>
      </w:pPr>
      <w:r>
        <w:rPr>
          <w:b/>
        </w:rPr>
        <w:t>O elevador foi o único elevador vertical a ser usado no serviço público de Lisboa. Como já descrito, é uma construção em ferro e de estilo neogótico romântico. Na sua opinião, ele se assemelha a algum outro monumento famoso?</w:t>
      </w:r>
    </w:p>
    <w:p w:rsidR="00F44D58" w:rsidRDefault="00F44D58" w:rsidP="00F44D58">
      <w:pPr>
        <w:spacing w:before="100" w:beforeAutospacing="1" w:after="100" w:afterAutospacing="1" w:line="360" w:lineRule="auto"/>
        <w:rPr>
          <w:b/>
        </w:rPr>
      </w:pPr>
      <w:r>
        <w:rPr>
          <w:b/>
        </w:rPr>
        <w:t>____________________________________________________________________________________________________________________________________________</w:t>
      </w:r>
    </w:p>
    <w:p w:rsidR="00B54564" w:rsidRPr="00933CE1" w:rsidRDefault="00F44D58" w:rsidP="00933CE1">
      <w:pPr>
        <w:spacing w:before="100" w:beforeAutospacing="1" w:after="100" w:afterAutospacing="1" w:line="360" w:lineRule="auto"/>
        <w:ind w:firstLine="709"/>
        <w:jc w:val="both"/>
      </w:pPr>
      <w:r>
        <w:t xml:space="preserve">O </w:t>
      </w:r>
      <w:r w:rsidRPr="00AA36F7">
        <w:rPr>
          <w:b/>
        </w:rPr>
        <w:t>bairro Alto</w:t>
      </w:r>
      <w:r>
        <w:t>, como  o próprio nome já diz, se situa num dos pontos mais altos de Lisboa e é uma extensão do bairro do Chiado. É frequentado por intelectuais, artista, desginers e por turistas de todo mundo que fazem do bairro o m</w:t>
      </w:r>
      <w:r w:rsidR="00933CE1">
        <w:t>ais boêmio e agitado de Lisboa.</w:t>
      </w:r>
    </w:p>
    <w:p w:rsidR="00AA36F7" w:rsidRDefault="00AA36F7" w:rsidP="00AA36F7">
      <w:pPr>
        <w:jc w:val="center"/>
        <w:rPr>
          <w:b/>
        </w:rPr>
      </w:pPr>
      <w:r>
        <w:rPr>
          <w:b/>
        </w:rPr>
        <w:t>Cole aqui uma foto que, na sua opinião, melhor evoca o bairro Alto.</w:t>
      </w:r>
    </w:p>
    <w:p w:rsidR="00AA36F7" w:rsidRDefault="00AA36F7" w:rsidP="00AA36F7">
      <w:pPr>
        <w:jc w:val="center"/>
        <w:rPr>
          <w:b/>
        </w:rPr>
      </w:pPr>
    </w:p>
    <w:p w:rsidR="00AA36F7" w:rsidRDefault="00AA36F7" w:rsidP="00AA36F7">
      <w:pPr>
        <w:jc w:val="center"/>
        <w:rPr>
          <w:b/>
        </w:rPr>
      </w:pPr>
    </w:p>
    <w:p w:rsidR="00AA36F7" w:rsidRDefault="00AA36F7" w:rsidP="00AA36F7">
      <w:pPr>
        <w:jc w:val="center"/>
        <w:rPr>
          <w:b/>
        </w:rPr>
      </w:pPr>
    </w:p>
    <w:p w:rsidR="00AA36F7" w:rsidRDefault="00AA36F7" w:rsidP="00AA36F7">
      <w:pPr>
        <w:jc w:val="center"/>
        <w:rPr>
          <w:b/>
        </w:rPr>
      </w:pPr>
    </w:p>
    <w:p w:rsidR="00AA36F7" w:rsidRDefault="00AA36F7" w:rsidP="00AA36F7">
      <w:pPr>
        <w:jc w:val="center"/>
        <w:rPr>
          <w:b/>
        </w:rPr>
      </w:pPr>
    </w:p>
    <w:p w:rsidR="00AA36F7" w:rsidRPr="001D2F4A" w:rsidRDefault="00AA36F7" w:rsidP="001D2F4A">
      <w:pPr>
        <w:pStyle w:val="Titre1"/>
        <w:ind w:left="0" w:firstLine="709"/>
        <w:jc w:val="center"/>
        <w:rPr>
          <w:b/>
          <w:i w:val="0"/>
        </w:rPr>
      </w:pPr>
      <w:bookmarkStart w:id="9" w:name="_Toc442439456"/>
      <w:r w:rsidRPr="001D2F4A">
        <w:rPr>
          <w:b/>
          <w:i w:val="0"/>
        </w:rPr>
        <w:lastRenderedPageBreak/>
        <w:t>A BAIXA POMBALINA E A PRAÇA DO COMÉRCIO</w:t>
      </w:r>
      <w:bookmarkEnd w:id="9"/>
    </w:p>
    <w:p w:rsidR="00AA36F7" w:rsidRDefault="008A4895" w:rsidP="00983461">
      <w:pPr>
        <w:spacing w:before="100" w:beforeAutospacing="1" w:after="100" w:afterAutospacing="1" w:line="360" w:lineRule="auto"/>
        <w:ind w:firstLine="709"/>
        <w:jc w:val="both"/>
      </w:pPr>
      <w:r>
        <w:t xml:space="preserve">A região conhecida como “Baixa Pombalina” foi a </w:t>
      </w:r>
      <w:r w:rsidR="00BB252B">
        <w:t>área destruida pelo terra</w:t>
      </w:r>
      <w:r>
        <w:t>moto que arrasou Lisboa em 1755. Ela renasceu das cinzas durante o governo d</w:t>
      </w:r>
      <w:r w:rsidR="004544B1">
        <w:t>o Marquê</w:t>
      </w:r>
      <w:r>
        <w:t xml:space="preserve">s de Pombal que impressionou toda a Europa quando fez surgir ali uma nova cidade. </w:t>
      </w:r>
      <w:r>
        <w:rPr>
          <w:lang w:val="fr-FR"/>
        </w:rPr>
        <w:drawing>
          <wp:inline distT="0" distB="0" distL="0" distR="0">
            <wp:extent cx="5391150" cy="2105025"/>
            <wp:effectExtent l="0" t="0" r="0" b="9525"/>
            <wp:docPr id="15" name="Imagem 15" descr="C:\Users\rômulo\Desktop\reconstru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ômulo\Desktop\reconstrucao.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2105025"/>
                    </a:xfrm>
                    <a:prstGeom prst="rect">
                      <a:avLst/>
                    </a:prstGeom>
                    <a:noFill/>
                    <a:ln>
                      <a:noFill/>
                    </a:ln>
                  </pic:spPr>
                </pic:pic>
              </a:graphicData>
            </a:graphic>
          </wp:inline>
        </w:drawing>
      </w:r>
    </w:p>
    <w:p w:rsidR="008A4895" w:rsidRPr="005F5570" w:rsidRDefault="004544B1" w:rsidP="008A4895">
      <w:pPr>
        <w:pStyle w:val="Standard"/>
        <w:spacing w:before="100" w:beforeAutospacing="1" w:after="100" w:afterAutospacing="1" w:line="360" w:lineRule="auto"/>
        <w:ind w:firstLine="709"/>
        <w:jc w:val="both"/>
        <w:rPr>
          <w:rFonts w:ascii="Times New Roman" w:hAnsi="Times New Roman" w:cs="Times New Roman"/>
          <w:lang w:val="es-ES_tradnl"/>
        </w:rPr>
      </w:pPr>
      <w:r w:rsidRPr="005F5570">
        <w:rPr>
          <w:lang w:val="es-ES_tradnl"/>
        </w:rPr>
        <w:t xml:space="preserve">A </w:t>
      </w:r>
      <w:proofErr w:type="spellStart"/>
      <w:r w:rsidRPr="005F5570">
        <w:rPr>
          <w:lang w:val="es-ES_tradnl"/>
        </w:rPr>
        <w:t>Praça</w:t>
      </w:r>
      <w:proofErr w:type="spellEnd"/>
      <w:r w:rsidRPr="005F5570">
        <w:rPr>
          <w:lang w:val="es-ES_tradnl"/>
        </w:rPr>
        <w:t xml:space="preserve"> do </w:t>
      </w:r>
      <w:proofErr w:type="spellStart"/>
      <w:r w:rsidRPr="005F5570">
        <w:rPr>
          <w:lang w:val="es-ES_tradnl"/>
        </w:rPr>
        <w:t>Comér</w:t>
      </w:r>
      <w:r w:rsidR="008A4895" w:rsidRPr="005F5570">
        <w:rPr>
          <w:lang w:val="es-ES_tradnl"/>
        </w:rPr>
        <w:t>cio</w:t>
      </w:r>
      <w:proofErr w:type="spellEnd"/>
      <w:r w:rsidR="008A4895" w:rsidRPr="005F5570">
        <w:rPr>
          <w:lang w:val="es-ES_tradnl"/>
        </w:rPr>
        <w:t>,  represe</w:t>
      </w:r>
      <w:r w:rsidR="00933CE1">
        <w:rPr>
          <w:lang w:val="es-ES_tradnl"/>
        </w:rPr>
        <w:t xml:space="preserve">nta a </w:t>
      </w:r>
      <w:proofErr w:type="spellStart"/>
      <w:r w:rsidR="00933CE1">
        <w:rPr>
          <w:lang w:val="es-ES_tradnl"/>
        </w:rPr>
        <w:t>glória</w:t>
      </w:r>
      <w:proofErr w:type="spellEnd"/>
      <w:r w:rsidR="00933CE1">
        <w:rPr>
          <w:lang w:val="es-ES_tradnl"/>
        </w:rPr>
        <w:t xml:space="preserve"> e o triu</w:t>
      </w:r>
      <w:r w:rsidR="00BB252B" w:rsidRPr="005F5570">
        <w:rPr>
          <w:lang w:val="es-ES_tradnl"/>
        </w:rPr>
        <w:t>nfo do Perí</w:t>
      </w:r>
      <w:r w:rsidR="008A4895" w:rsidRPr="005F5570">
        <w:rPr>
          <w:lang w:val="es-ES_tradnl"/>
        </w:rPr>
        <w:t xml:space="preserve">odo </w:t>
      </w:r>
      <w:proofErr w:type="spellStart"/>
      <w:r w:rsidR="008A4895" w:rsidRPr="005F5570">
        <w:rPr>
          <w:lang w:val="es-ES_tradnl"/>
        </w:rPr>
        <w:t>Pombalino</w:t>
      </w:r>
      <w:proofErr w:type="spellEnd"/>
      <w:r w:rsidR="008A4895" w:rsidRPr="005F5570">
        <w:rPr>
          <w:lang w:val="es-ES_tradnl"/>
        </w:rPr>
        <w:t xml:space="preserve">. </w:t>
      </w:r>
      <w:proofErr w:type="spellStart"/>
      <w:r w:rsidR="008A4895" w:rsidRPr="005F5570">
        <w:rPr>
          <w:lang w:val="es-ES_tradnl"/>
        </w:rPr>
        <w:t>Foi</w:t>
      </w:r>
      <w:proofErr w:type="spellEnd"/>
      <w:r w:rsidR="008A4895" w:rsidRPr="005F5570">
        <w:rPr>
          <w:lang w:val="es-ES_tradnl"/>
        </w:rPr>
        <w:t xml:space="preserve"> </w:t>
      </w:r>
      <w:proofErr w:type="spellStart"/>
      <w:r w:rsidR="008A4895" w:rsidRPr="005F5570">
        <w:rPr>
          <w:rFonts w:ascii="Times New Roman" w:hAnsi="Times New Roman" w:cs="Times New Roman"/>
          <w:lang w:val="es-ES_tradnl"/>
        </w:rPr>
        <w:t>palácio</w:t>
      </w:r>
      <w:proofErr w:type="spellEnd"/>
      <w:r w:rsidR="008A4895" w:rsidRPr="005F5570">
        <w:rPr>
          <w:rFonts w:ascii="Times New Roman" w:hAnsi="Times New Roman" w:cs="Times New Roman"/>
          <w:lang w:val="es-ES_tradnl"/>
        </w:rPr>
        <w:t xml:space="preserve"> dos reis de </w:t>
      </w:r>
      <w:hyperlink r:id="rId30" w:history="1">
        <w:r w:rsidR="008A4895" w:rsidRPr="005F5570">
          <w:rPr>
            <w:rFonts w:ascii="Times New Roman" w:hAnsi="Times New Roman" w:cs="Times New Roman"/>
            <w:lang w:val="es-ES_tradnl"/>
          </w:rPr>
          <w:t>Portugal</w:t>
        </w:r>
      </w:hyperlink>
      <w:r w:rsidR="008A4895" w:rsidRPr="005F5570">
        <w:rPr>
          <w:rFonts w:ascii="Times New Roman" w:hAnsi="Times New Roman" w:cs="Times New Roman"/>
          <w:lang w:val="es-ES_tradnl"/>
        </w:rPr>
        <w:t xml:space="preserve"> durante cerca de </w:t>
      </w:r>
      <w:proofErr w:type="spellStart"/>
      <w:r w:rsidR="008A4895" w:rsidRPr="005F5570">
        <w:rPr>
          <w:rFonts w:ascii="Times New Roman" w:hAnsi="Times New Roman" w:cs="Times New Roman"/>
          <w:lang w:val="es-ES_tradnl"/>
        </w:rPr>
        <w:t>dois</w:t>
      </w:r>
      <w:proofErr w:type="spellEnd"/>
      <w:r w:rsidR="008A4895" w:rsidRPr="005F5570">
        <w:rPr>
          <w:rFonts w:ascii="Times New Roman" w:hAnsi="Times New Roman" w:cs="Times New Roman"/>
          <w:lang w:val="es-ES_tradnl"/>
        </w:rPr>
        <w:t xml:space="preserve"> </w:t>
      </w:r>
      <w:proofErr w:type="spellStart"/>
      <w:r w:rsidR="008A4895" w:rsidRPr="005F5570">
        <w:rPr>
          <w:rFonts w:ascii="Times New Roman" w:hAnsi="Times New Roman" w:cs="Times New Roman"/>
          <w:lang w:val="es-ES_tradnl"/>
        </w:rPr>
        <w:t>séculos</w:t>
      </w:r>
      <w:proofErr w:type="spellEnd"/>
      <w:r w:rsidR="008A4895" w:rsidRPr="005F5570">
        <w:rPr>
          <w:rFonts w:ascii="Times New Roman" w:hAnsi="Times New Roman" w:cs="Times New Roman"/>
          <w:lang w:val="es-ES_tradnl"/>
        </w:rPr>
        <w:t xml:space="preserve"> e que </w:t>
      </w:r>
      <w:proofErr w:type="spellStart"/>
      <w:r w:rsidR="008A4895" w:rsidRPr="005F5570">
        <w:rPr>
          <w:rFonts w:ascii="Times New Roman" w:hAnsi="Times New Roman" w:cs="Times New Roman"/>
          <w:lang w:val="es-ES_tradnl"/>
        </w:rPr>
        <w:t>hoje</w:t>
      </w:r>
      <w:proofErr w:type="spellEnd"/>
      <w:r w:rsidR="008A4895" w:rsidRPr="005F5570">
        <w:rPr>
          <w:rFonts w:ascii="Times New Roman" w:hAnsi="Times New Roman" w:cs="Times New Roman"/>
          <w:lang w:val="es-ES_tradnl"/>
        </w:rPr>
        <w:t xml:space="preserve"> está ocupado por </w:t>
      </w:r>
      <w:proofErr w:type="spellStart"/>
      <w:r w:rsidR="008A4895" w:rsidRPr="005F5570">
        <w:rPr>
          <w:rFonts w:ascii="Times New Roman" w:hAnsi="Times New Roman" w:cs="Times New Roman"/>
          <w:lang w:val="es-ES_tradnl"/>
        </w:rPr>
        <w:t>ministérios</w:t>
      </w:r>
      <w:proofErr w:type="spellEnd"/>
      <w:r w:rsidR="008A4895" w:rsidRPr="005F5570">
        <w:rPr>
          <w:rFonts w:ascii="Times New Roman" w:hAnsi="Times New Roman" w:cs="Times New Roman"/>
          <w:lang w:val="es-ES_tradnl"/>
        </w:rPr>
        <w:t xml:space="preserve"> e </w:t>
      </w:r>
      <w:proofErr w:type="spellStart"/>
      <w:r w:rsidR="008A4895" w:rsidRPr="005F5570">
        <w:rPr>
          <w:rFonts w:ascii="Times New Roman" w:hAnsi="Times New Roman" w:cs="Times New Roman"/>
          <w:lang w:val="es-ES_tradnl"/>
        </w:rPr>
        <w:t>outros</w:t>
      </w:r>
      <w:proofErr w:type="spellEnd"/>
      <w:r w:rsidR="008A4895" w:rsidRPr="005F5570">
        <w:rPr>
          <w:rFonts w:ascii="Times New Roman" w:hAnsi="Times New Roman" w:cs="Times New Roman"/>
          <w:lang w:val="es-ES_tradnl"/>
        </w:rPr>
        <w:t xml:space="preserve"> departamentos </w:t>
      </w:r>
      <w:proofErr w:type="spellStart"/>
      <w:r w:rsidR="008A4895" w:rsidRPr="005F5570">
        <w:rPr>
          <w:rFonts w:ascii="Times New Roman" w:hAnsi="Times New Roman" w:cs="Times New Roman"/>
          <w:lang w:val="es-ES_tradnl"/>
        </w:rPr>
        <w:t>governamentais</w:t>
      </w:r>
      <w:proofErr w:type="spellEnd"/>
      <w:r w:rsidR="008A4895" w:rsidRPr="005F5570">
        <w:rPr>
          <w:rFonts w:ascii="Times New Roman" w:hAnsi="Times New Roman" w:cs="Times New Roman"/>
          <w:lang w:val="es-ES_tradnl"/>
        </w:rPr>
        <w:t>.</w:t>
      </w:r>
      <w:r w:rsidR="008A4895" w:rsidRPr="005F5570">
        <w:rPr>
          <w:lang w:val="es-ES_tradnl"/>
        </w:rPr>
        <w:t xml:space="preserve"> No lado norte, a </w:t>
      </w:r>
      <w:proofErr w:type="spellStart"/>
      <w:r w:rsidR="008A4895" w:rsidRPr="005F5570">
        <w:rPr>
          <w:lang w:val="es-ES_tradnl"/>
        </w:rPr>
        <w:t>praça</w:t>
      </w:r>
      <w:proofErr w:type="spellEnd"/>
      <w:r w:rsidR="008A4895" w:rsidRPr="005F5570">
        <w:rPr>
          <w:lang w:val="es-ES_tradnl"/>
        </w:rPr>
        <w:t xml:space="preserve"> é centrada por </w:t>
      </w:r>
      <w:proofErr w:type="spellStart"/>
      <w:r w:rsidR="008A4895" w:rsidRPr="005F5570">
        <w:rPr>
          <w:lang w:val="es-ES_tradnl"/>
        </w:rPr>
        <w:t>um</w:t>
      </w:r>
      <w:proofErr w:type="spellEnd"/>
      <w:r w:rsidR="008A4895" w:rsidRPr="005F5570">
        <w:rPr>
          <w:lang w:val="es-ES_tradnl"/>
        </w:rPr>
        <w:t xml:space="preserve"> </w:t>
      </w:r>
      <w:proofErr w:type="spellStart"/>
      <w:r w:rsidR="008A4895" w:rsidRPr="005F5570">
        <w:rPr>
          <w:lang w:val="es-ES_tradnl"/>
        </w:rPr>
        <w:t>belíssimo</w:t>
      </w:r>
      <w:proofErr w:type="spellEnd"/>
      <w:r w:rsidR="008A4895" w:rsidRPr="005F5570">
        <w:rPr>
          <w:lang w:val="es-ES_tradnl"/>
        </w:rPr>
        <w:t xml:space="preserve"> arco que </w:t>
      </w:r>
      <w:proofErr w:type="spellStart"/>
      <w:r w:rsidR="008A4895" w:rsidRPr="005F5570">
        <w:rPr>
          <w:lang w:val="es-ES_tradnl"/>
        </w:rPr>
        <w:t>conduz</w:t>
      </w:r>
      <w:proofErr w:type="spellEnd"/>
      <w:r w:rsidR="008A4895" w:rsidRPr="005F5570">
        <w:rPr>
          <w:lang w:val="es-ES_tradnl"/>
        </w:rPr>
        <w:t xml:space="preserve"> à </w:t>
      </w:r>
      <w:proofErr w:type="spellStart"/>
      <w:r w:rsidR="008A4895" w:rsidRPr="005F5570">
        <w:rPr>
          <w:lang w:val="es-ES_tradnl"/>
        </w:rPr>
        <w:t>Rua</w:t>
      </w:r>
      <w:proofErr w:type="spellEnd"/>
      <w:r w:rsidR="008A4895" w:rsidRPr="005F5570">
        <w:rPr>
          <w:lang w:val="es-ES_tradnl"/>
        </w:rPr>
        <w:t xml:space="preserve"> Augusta</w:t>
      </w:r>
      <w:r w:rsidR="008A4895" w:rsidRPr="005F5570">
        <w:rPr>
          <w:rFonts w:ascii="Times New Roman" w:hAnsi="Times New Roman" w:cs="Times New Roman"/>
          <w:lang w:val="es-ES_tradnl"/>
        </w:rPr>
        <w:t xml:space="preserve">. É considerado o "centro oficial da capital e do </w:t>
      </w:r>
      <w:proofErr w:type="spellStart"/>
      <w:r w:rsidR="008A4895" w:rsidRPr="005F5570">
        <w:rPr>
          <w:rFonts w:ascii="Times New Roman" w:hAnsi="Times New Roman" w:cs="Times New Roman"/>
          <w:lang w:val="es-ES_tradnl"/>
        </w:rPr>
        <w:t>governo</w:t>
      </w:r>
      <w:proofErr w:type="spellEnd"/>
      <w:r w:rsidR="008A4895" w:rsidRPr="005F5570">
        <w:rPr>
          <w:rFonts w:ascii="Times New Roman" w:hAnsi="Times New Roman" w:cs="Times New Roman"/>
          <w:lang w:val="es-ES_tradnl"/>
        </w:rPr>
        <w:t xml:space="preserve"> do país".</w:t>
      </w:r>
    </w:p>
    <w:p w:rsidR="008A4895" w:rsidRPr="00B54564" w:rsidRDefault="00BE1BBD" w:rsidP="008A4895">
      <w:pPr>
        <w:pStyle w:val="Standard"/>
        <w:spacing w:before="100" w:beforeAutospacing="1" w:after="100" w:afterAutospacing="1" w:line="360" w:lineRule="auto"/>
        <w:jc w:val="both"/>
        <w:rPr>
          <w:rFonts w:ascii="Times New Roman" w:hAnsi="Times New Roman" w:cs="Times New Roman"/>
          <w:lang w:val="en-US"/>
        </w:rPr>
      </w:pPr>
      <w:r>
        <w:rPr>
          <w:noProof/>
          <w:lang w:eastAsia="fr-FR" w:bidi="ar-SA"/>
        </w:rPr>
        <w:drawing>
          <wp:inline distT="0" distB="0" distL="0" distR="0">
            <wp:extent cx="5400040" cy="3043925"/>
            <wp:effectExtent l="19050" t="0" r="0" b="0"/>
            <wp:docPr id="6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1" cstate="print"/>
                    <a:srcRect/>
                    <a:stretch>
                      <a:fillRect/>
                    </a:stretch>
                  </pic:blipFill>
                  <pic:spPr bwMode="auto">
                    <a:xfrm>
                      <a:off x="0" y="0"/>
                      <a:ext cx="5400040" cy="3043925"/>
                    </a:xfrm>
                    <a:prstGeom prst="rect">
                      <a:avLst/>
                    </a:prstGeom>
                    <a:noFill/>
                    <a:ln w="9525">
                      <a:noFill/>
                      <a:miter lim="800000"/>
                      <a:headEnd/>
                      <a:tailEnd/>
                    </a:ln>
                  </pic:spPr>
                </pic:pic>
              </a:graphicData>
            </a:graphic>
          </wp:inline>
        </w:drawing>
      </w:r>
    </w:p>
    <w:p w:rsidR="008A4895" w:rsidRDefault="004277F5" w:rsidP="00AA36F7">
      <w:pPr>
        <w:spacing w:before="100" w:beforeAutospacing="1" w:after="100" w:afterAutospacing="1" w:line="360" w:lineRule="auto"/>
        <w:jc w:val="both"/>
        <w:rPr>
          <w:b/>
        </w:rPr>
      </w:pPr>
      <w:r>
        <w:rPr>
          <w:b/>
        </w:rPr>
        <w:t>Procure no arco as estátuas de duas personalidades portuguesas e identifique-as.</w:t>
      </w:r>
    </w:p>
    <w:p w:rsidR="004277F5" w:rsidRDefault="004277F5" w:rsidP="00AA36F7">
      <w:pPr>
        <w:spacing w:before="100" w:beforeAutospacing="1" w:after="100" w:afterAutospacing="1" w:line="360" w:lineRule="auto"/>
        <w:jc w:val="both"/>
        <w:rPr>
          <w:b/>
        </w:rPr>
      </w:pPr>
      <w:r>
        <w:rPr>
          <w:b/>
        </w:rPr>
        <w:t xml:space="preserve">A praça também é conhecida como Terreiro do Paço, nome pelo qual era conhecida durante o periodo Manuelino. O </w:t>
      </w:r>
      <w:r w:rsidR="00E34B86">
        <w:rPr>
          <w:b/>
        </w:rPr>
        <w:t>Tejo, em frente a</w:t>
      </w:r>
      <w:r>
        <w:rPr>
          <w:b/>
        </w:rPr>
        <w:t xml:space="preserve"> ela, parece </w:t>
      </w:r>
      <w:r>
        <w:rPr>
          <w:b/>
        </w:rPr>
        <w:lastRenderedPageBreak/>
        <w:t xml:space="preserve">cumprimentá-la e ainda é possivel ver as escadarias de mármore que os </w:t>
      </w:r>
      <w:r w:rsidR="00582DCE">
        <w:rPr>
          <w:b/>
        </w:rPr>
        <w:t>ligam. Observa ao redor e tente exprimir as tuas primeiras impressões sobre  Lisboa.</w:t>
      </w:r>
    </w:p>
    <w:p w:rsidR="004277F5" w:rsidRDefault="004277F5" w:rsidP="00AA36F7">
      <w:pPr>
        <w:spacing w:before="100" w:beforeAutospacing="1" w:after="100" w:afterAutospacing="1" w:line="360" w:lineRule="auto"/>
        <w:jc w:val="both"/>
        <w:rPr>
          <w:b/>
        </w:rPr>
      </w:pPr>
    </w:p>
    <w:p w:rsidR="004277F5" w:rsidRDefault="004277F5" w:rsidP="00AA36F7">
      <w:pPr>
        <w:spacing w:before="100" w:beforeAutospacing="1" w:after="100" w:afterAutospacing="1" w:line="360" w:lineRule="auto"/>
        <w:jc w:val="both"/>
        <w:rPr>
          <w:b/>
        </w:rPr>
      </w:pPr>
    </w:p>
    <w:p w:rsidR="004277F5" w:rsidRPr="004277F5" w:rsidRDefault="004277F5" w:rsidP="00AA36F7">
      <w:pPr>
        <w:spacing w:before="100" w:beforeAutospacing="1" w:after="100" w:afterAutospacing="1" w:line="360" w:lineRule="auto"/>
        <w:jc w:val="both"/>
        <w:rPr>
          <w:b/>
        </w:rPr>
      </w:pPr>
    </w:p>
    <w:p w:rsidR="00AA36F7" w:rsidRPr="00F44D58" w:rsidRDefault="00AA36F7" w:rsidP="00F44D58">
      <w:pPr>
        <w:spacing w:before="100" w:beforeAutospacing="1" w:after="100" w:afterAutospacing="1" w:line="360" w:lineRule="auto"/>
      </w:pPr>
    </w:p>
    <w:p w:rsidR="00FC78B9" w:rsidRDefault="00FC78B9" w:rsidP="00584157">
      <w:pPr>
        <w:jc w:val="center"/>
      </w:pPr>
    </w:p>
    <w:p w:rsidR="00FC78B9" w:rsidRDefault="00FC78B9"/>
    <w:p w:rsidR="00584157" w:rsidRDefault="00584157"/>
    <w:p w:rsidR="00584157" w:rsidRDefault="00584157"/>
    <w:p w:rsidR="00584157" w:rsidRDefault="00584157"/>
    <w:p w:rsidR="00584157" w:rsidRDefault="00584157"/>
    <w:p w:rsidR="00584157" w:rsidRDefault="00584157"/>
    <w:p w:rsidR="00584157" w:rsidRDefault="00584157"/>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FC78B9" w:rsidRDefault="00FC78B9"/>
    <w:p w:rsidR="00933CE1" w:rsidRDefault="00933CE1" w:rsidP="001D2F4A">
      <w:pPr>
        <w:pStyle w:val="Titre1"/>
        <w:ind w:left="0" w:firstLine="709"/>
        <w:jc w:val="center"/>
        <w:rPr>
          <w:i w:val="0"/>
          <w:iCs w:val="0"/>
        </w:rPr>
      </w:pPr>
    </w:p>
    <w:p w:rsidR="00933CE1" w:rsidRPr="00933CE1" w:rsidRDefault="00933CE1" w:rsidP="00933CE1"/>
    <w:p w:rsidR="00933CE1" w:rsidRDefault="00933CE1" w:rsidP="001D2F4A">
      <w:pPr>
        <w:pStyle w:val="Titre1"/>
        <w:ind w:left="0" w:firstLine="709"/>
        <w:jc w:val="center"/>
        <w:rPr>
          <w:b/>
          <w:i w:val="0"/>
        </w:rPr>
      </w:pPr>
    </w:p>
    <w:p w:rsidR="00933CE1" w:rsidRDefault="00933CE1" w:rsidP="001D2F4A">
      <w:pPr>
        <w:pStyle w:val="Titre1"/>
        <w:ind w:left="0" w:firstLine="709"/>
        <w:jc w:val="center"/>
        <w:rPr>
          <w:b/>
          <w:i w:val="0"/>
        </w:rPr>
      </w:pPr>
    </w:p>
    <w:p w:rsidR="00933CE1" w:rsidRDefault="00933CE1" w:rsidP="001D2F4A">
      <w:pPr>
        <w:pStyle w:val="Titre1"/>
        <w:ind w:left="0" w:firstLine="709"/>
        <w:jc w:val="center"/>
        <w:rPr>
          <w:b/>
          <w:i w:val="0"/>
        </w:rPr>
      </w:pPr>
    </w:p>
    <w:p w:rsidR="00FC78B9" w:rsidRPr="001D2F4A" w:rsidRDefault="004277F5" w:rsidP="001D2F4A">
      <w:pPr>
        <w:pStyle w:val="Titre1"/>
        <w:ind w:left="0" w:firstLine="709"/>
        <w:jc w:val="center"/>
        <w:rPr>
          <w:b/>
          <w:i w:val="0"/>
        </w:rPr>
      </w:pPr>
      <w:bookmarkStart w:id="10" w:name="_Toc442439457"/>
      <w:r w:rsidRPr="001D2F4A">
        <w:rPr>
          <w:b/>
          <w:i w:val="0"/>
        </w:rPr>
        <w:t>ALFAMA</w:t>
      </w:r>
      <w:bookmarkEnd w:id="10"/>
    </w:p>
    <w:p w:rsidR="004277F5" w:rsidRDefault="004277F5" w:rsidP="004277F5">
      <w:pPr>
        <w:jc w:val="center"/>
        <w:rPr>
          <w:b/>
        </w:rPr>
      </w:pPr>
    </w:p>
    <w:p w:rsidR="003D40EA" w:rsidRDefault="00BB252B" w:rsidP="00983461">
      <w:pPr>
        <w:spacing w:before="100" w:beforeAutospacing="1" w:after="100" w:afterAutospacing="1" w:line="360" w:lineRule="auto"/>
        <w:ind w:firstLine="709"/>
        <w:jc w:val="both"/>
      </w:pPr>
      <w:r>
        <w:t>Visitar o bairro da Alfama é</w:t>
      </w:r>
      <w:r w:rsidR="003D40EA">
        <w:t xml:space="preserve"> sentir os ares da Lisboa antiga. Neste bairro histórico, é possivel ainda perceber os vestigios da ocupação romana e árabe, duas civilizações que dominaram</w:t>
      </w:r>
      <w:r w:rsidR="00E34B86">
        <w:t xml:space="preserve"> </w:t>
      </w:r>
      <w:r w:rsidR="003D40EA">
        <w:t xml:space="preserve"> Lisboa no passado. Com o passar dos tempos, o bairro da Alfama foi lar de delinquentes, desafortunados e de marinheiros, graças à sua proximidade com o mar. </w:t>
      </w:r>
      <w:r w:rsidR="00983461">
        <w:t xml:space="preserve"> Felizmente, foi reconstruida pela população após o terremoto de 1755.</w:t>
      </w:r>
    </w:p>
    <w:p w:rsidR="00983461" w:rsidRDefault="00983461" w:rsidP="00983461">
      <w:pPr>
        <w:spacing w:before="100" w:beforeAutospacing="1" w:after="100" w:afterAutospacing="1" w:line="360" w:lineRule="auto"/>
        <w:ind w:firstLine="709"/>
        <w:jc w:val="both"/>
        <w:rPr>
          <w:rFonts w:ascii="Arial" w:hAnsi="Arial" w:cs="Arial"/>
          <w:sz w:val="28"/>
          <w:szCs w:val="28"/>
          <w:lang w:val="pt-BR" w:eastAsia="pt-BR"/>
        </w:rPr>
      </w:pPr>
      <w:r w:rsidRPr="00D823F0">
        <w:rPr>
          <w:rFonts w:ascii="Arial" w:hAnsi="Arial" w:cs="Arial"/>
          <w:sz w:val="28"/>
          <w:szCs w:val="28"/>
          <w:lang w:val="fr-FR"/>
        </w:rPr>
        <w:drawing>
          <wp:anchor distT="0" distB="0" distL="114300" distR="114300" simplePos="0" relativeHeight="251668480" behindDoc="0" locked="0" layoutInCell="1" allowOverlap="1">
            <wp:simplePos x="0" y="0"/>
            <wp:positionH relativeFrom="column">
              <wp:posOffset>248285</wp:posOffset>
            </wp:positionH>
            <wp:positionV relativeFrom="paragraph">
              <wp:posOffset>101600</wp:posOffset>
            </wp:positionV>
            <wp:extent cx="5007610" cy="2710815"/>
            <wp:effectExtent l="0" t="0" r="2540" b="0"/>
            <wp:wrapSquare wrapText="bothSides"/>
            <wp:docPr id="18"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blip>
                    <a:srcRect/>
                    <a:stretch>
                      <a:fillRect/>
                    </a:stretch>
                  </pic:blipFill>
                  <pic:spPr>
                    <a:xfrm>
                      <a:off x="0" y="0"/>
                      <a:ext cx="5007610" cy="2710815"/>
                    </a:xfrm>
                    <a:prstGeom prst="rect">
                      <a:avLst/>
                    </a:prstGeom>
                  </pic:spPr>
                </pic:pic>
              </a:graphicData>
            </a:graphic>
          </wp:anchor>
        </w:drawing>
      </w:r>
      <w:r>
        <w:rPr>
          <w:rFonts w:ascii="Arial" w:hAnsi="Arial" w:cs="Arial"/>
          <w:sz w:val="28"/>
          <w:szCs w:val="28"/>
          <w:lang w:val="pt-BR" w:eastAsia="pt-BR"/>
        </w:rPr>
        <w:t xml:space="preserve">                                                                                                                                    </w:t>
      </w:r>
    </w:p>
    <w:p w:rsidR="00983461" w:rsidRPr="00933CE1" w:rsidRDefault="00611CF1" w:rsidP="00983461">
      <w:pPr>
        <w:spacing w:before="100" w:beforeAutospacing="1" w:after="100" w:afterAutospacing="1" w:line="360" w:lineRule="auto"/>
        <w:ind w:firstLine="709"/>
        <w:jc w:val="both"/>
        <w:rPr>
          <w:b/>
          <w:lang w:val="es-ES_tradnl"/>
        </w:rPr>
      </w:pPr>
      <w:r w:rsidRPr="00933CE1">
        <w:rPr>
          <w:b/>
          <w:lang w:val="es-ES_tradnl"/>
        </w:rPr>
        <w:t>Cola aqui uma foto tua de Alfama</w:t>
      </w:r>
      <w:r w:rsidR="00933CE1">
        <w:rPr>
          <w:b/>
          <w:lang w:val="es-ES_tradnl"/>
        </w:rPr>
        <w:t>!</w:t>
      </w:r>
    </w:p>
    <w:p w:rsidR="00611CF1" w:rsidRPr="005F5570" w:rsidRDefault="00611CF1" w:rsidP="00983461">
      <w:pPr>
        <w:spacing w:before="100" w:beforeAutospacing="1" w:after="100" w:afterAutospacing="1" w:line="360" w:lineRule="auto"/>
        <w:ind w:firstLine="709"/>
        <w:jc w:val="both"/>
        <w:rPr>
          <w:rFonts w:ascii="Arial" w:hAnsi="Arial" w:cs="Arial"/>
          <w:sz w:val="28"/>
          <w:szCs w:val="28"/>
          <w:lang w:val="es-ES_tradnl"/>
        </w:rPr>
      </w:pPr>
    </w:p>
    <w:p w:rsidR="00611CF1" w:rsidRPr="005F5570" w:rsidRDefault="00611CF1" w:rsidP="00983461">
      <w:pPr>
        <w:spacing w:before="100" w:beforeAutospacing="1" w:after="100" w:afterAutospacing="1" w:line="360" w:lineRule="auto"/>
        <w:ind w:firstLine="709"/>
        <w:jc w:val="both"/>
        <w:rPr>
          <w:rFonts w:ascii="Arial" w:hAnsi="Arial" w:cs="Arial"/>
          <w:sz w:val="28"/>
          <w:szCs w:val="28"/>
          <w:lang w:val="es-ES_tradnl"/>
        </w:rPr>
      </w:pPr>
    </w:p>
    <w:p w:rsidR="00611CF1" w:rsidRPr="005F5570" w:rsidRDefault="00611CF1" w:rsidP="00983461">
      <w:pPr>
        <w:spacing w:before="100" w:beforeAutospacing="1" w:after="100" w:afterAutospacing="1" w:line="360" w:lineRule="auto"/>
        <w:ind w:firstLine="709"/>
        <w:jc w:val="both"/>
        <w:rPr>
          <w:rFonts w:ascii="Arial" w:hAnsi="Arial" w:cs="Arial"/>
          <w:sz w:val="28"/>
          <w:szCs w:val="28"/>
          <w:lang w:val="es-ES_tradnl"/>
        </w:rPr>
      </w:pPr>
    </w:p>
    <w:p w:rsidR="00611CF1" w:rsidRPr="005F5570" w:rsidRDefault="00611CF1" w:rsidP="00983461">
      <w:pPr>
        <w:spacing w:before="100" w:beforeAutospacing="1" w:after="100" w:afterAutospacing="1" w:line="360" w:lineRule="auto"/>
        <w:ind w:firstLine="709"/>
        <w:jc w:val="both"/>
        <w:rPr>
          <w:rFonts w:ascii="Arial" w:hAnsi="Arial" w:cs="Arial"/>
          <w:sz w:val="28"/>
          <w:szCs w:val="28"/>
          <w:lang w:val="es-ES_tradnl"/>
        </w:rPr>
      </w:pPr>
    </w:p>
    <w:p w:rsidR="00611CF1" w:rsidRPr="005F5570" w:rsidRDefault="00611CF1" w:rsidP="00983461">
      <w:pPr>
        <w:spacing w:before="100" w:beforeAutospacing="1" w:after="100" w:afterAutospacing="1" w:line="360" w:lineRule="auto"/>
        <w:ind w:firstLine="709"/>
        <w:jc w:val="both"/>
        <w:rPr>
          <w:rFonts w:ascii="Arial" w:hAnsi="Arial" w:cs="Arial"/>
          <w:sz w:val="28"/>
          <w:szCs w:val="28"/>
          <w:lang w:val="es-ES_tradnl"/>
        </w:rPr>
      </w:pPr>
    </w:p>
    <w:p w:rsidR="00611CF1" w:rsidRDefault="00611CF1" w:rsidP="00983461">
      <w:pPr>
        <w:spacing w:before="100" w:beforeAutospacing="1" w:after="100" w:afterAutospacing="1" w:line="360" w:lineRule="auto"/>
        <w:ind w:firstLine="709"/>
        <w:jc w:val="both"/>
      </w:pPr>
    </w:p>
    <w:p w:rsidR="00247DC9" w:rsidRPr="00933CE1" w:rsidRDefault="00247DC9" w:rsidP="00247DC9">
      <w:pPr>
        <w:pStyle w:val="NormalWeb"/>
        <w:spacing w:after="0"/>
        <w:jc w:val="both"/>
        <w:rPr>
          <w:b/>
          <w:noProof/>
          <w:lang w:val="pt-PT" w:eastAsia="pt-PT"/>
        </w:rPr>
      </w:pPr>
      <w:r w:rsidRPr="00933CE1">
        <w:rPr>
          <w:b/>
          <w:noProof/>
          <w:lang w:val="pt-PT" w:eastAsia="pt-PT"/>
        </w:rPr>
        <w:lastRenderedPageBreak/>
        <w:t>Aproveite sua estadia para fazer uma pequena entrevista, para que conheça melhor os portugueses e, através deles, os grandes portugueses. Você pode fazer perguntas, como por exemplo, “qual seu herói nacional favorito e por que?”.</w:t>
      </w:r>
    </w:p>
    <w:p w:rsidR="00247DC9" w:rsidRPr="00933CE1" w:rsidRDefault="00582DCE" w:rsidP="00582DCE">
      <w:pPr>
        <w:pStyle w:val="NormalWeb"/>
        <w:spacing w:after="0"/>
        <w:jc w:val="center"/>
        <w:rPr>
          <w:b/>
          <w:noProof/>
          <w:lang w:val="pt-PT" w:eastAsia="pt-PT"/>
        </w:rPr>
      </w:pPr>
      <w:r w:rsidRPr="00933CE1">
        <w:rPr>
          <w:b/>
          <w:noProof/>
          <w:lang w:val="pt-PT" w:eastAsia="pt-PT"/>
        </w:rPr>
        <w:t>Dados pessoais : Nome/ idade/ nacionalidade/ cidade onde mora/</w:t>
      </w:r>
    </w:p>
    <w:p w:rsidR="00582DCE" w:rsidRPr="00933CE1" w:rsidRDefault="00582DCE" w:rsidP="00582DCE">
      <w:pPr>
        <w:pStyle w:val="NormalWeb"/>
        <w:spacing w:after="0"/>
        <w:jc w:val="center"/>
        <w:rPr>
          <w:b/>
          <w:noProof/>
          <w:lang w:val="pt-PT" w:eastAsia="pt-PT"/>
        </w:rPr>
      </w:pPr>
      <w:r w:rsidRPr="00933CE1">
        <w:rPr>
          <w:b/>
          <w:noProof/>
          <w:lang w:val="pt-PT" w:eastAsia="pt-PT"/>
        </w:rPr>
        <w:t>Perguntas sobre os heróis de Portugal/ o fado</w:t>
      </w:r>
    </w:p>
    <w:p w:rsidR="00582DCE" w:rsidRPr="00933CE1" w:rsidRDefault="00582DCE" w:rsidP="00247DC9">
      <w:pPr>
        <w:pStyle w:val="NormalWeb"/>
        <w:spacing w:after="0"/>
        <w:jc w:val="both"/>
        <w:rPr>
          <w:b/>
          <w:i/>
          <w:noProof/>
          <w:lang w:val="pt-PT" w:eastAsia="pt-PT"/>
        </w:rPr>
      </w:pPr>
      <w:r w:rsidRPr="00933CE1">
        <w:rPr>
          <w:b/>
          <w:i/>
          <w:noProof/>
          <w:lang w:val="pt-PT" w:eastAsia="pt-PT"/>
        </w:rPr>
        <w:t>Escreve os dados pessoais e as respostas. Este trabalho pode ser feito a dois.</w:t>
      </w:r>
    </w:p>
    <w:p w:rsidR="00582DCE" w:rsidRPr="00582DCE" w:rsidRDefault="00933CE1" w:rsidP="00247DC9">
      <w:pPr>
        <w:pStyle w:val="NormalWeb"/>
        <w:spacing w:after="0"/>
        <w:jc w:val="both"/>
        <w:rPr>
          <w:rFonts w:ascii="Palatino Linotype" w:hAnsi="Palatino Linotype"/>
          <w:b/>
          <w:noProof/>
          <w:lang w:val="pt-PT" w:eastAsia="pt-PT"/>
        </w:rPr>
      </w:pPr>
      <w:r>
        <w:rPr>
          <w:rFonts w:ascii="Palatino Linotype" w:hAnsi="Palatino Linotype"/>
          <w:b/>
          <w:noProof/>
        </w:rPr>
        <w:drawing>
          <wp:anchor distT="0" distB="0" distL="114300" distR="114300" simplePos="0" relativeHeight="251716608" behindDoc="1" locked="0" layoutInCell="1" allowOverlap="1">
            <wp:simplePos x="0" y="0"/>
            <wp:positionH relativeFrom="column">
              <wp:posOffset>1501140</wp:posOffset>
            </wp:positionH>
            <wp:positionV relativeFrom="paragraph">
              <wp:posOffset>317500</wp:posOffset>
            </wp:positionV>
            <wp:extent cx="2021840" cy="594995"/>
            <wp:effectExtent l="19050" t="0" r="0" b="0"/>
            <wp:wrapSquare wrapText="bothSides"/>
            <wp:docPr id="8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3" cstate="print"/>
                    <a:srcRect/>
                    <a:stretch>
                      <a:fillRect/>
                    </a:stretch>
                  </pic:blipFill>
                  <pic:spPr bwMode="auto">
                    <a:xfrm>
                      <a:off x="0" y="0"/>
                      <a:ext cx="2021840" cy="594995"/>
                    </a:xfrm>
                    <a:prstGeom prst="rect">
                      <a:avLst/>
                    </a:prstGeom>
                    <a:noFill/>
                    <a:ln w="9525">
                      <a:noFill/>
                      <a:miter lim="800000"/>
                      <a:headEnd/>
                      <a:tailEnd/>
                    </a:ln>
                  </pic:spPr>
                </pic:pic>
              </a:graphicData>
            </a:graphic>
          </wp:anchor>
        </w:drawing>
      </w:r>
    </w:p>
    <w:p w:rsidR="00247DC9" w:rsidRDefault="00247DC9" w:rsidP="00247D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582DCE" w:rsidRDefault="00582DCE" w:rsidP="00247D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247DC9" w:rsidRPr="001D2F4A" w:rsidRDefault="00B20FD0" w:rsidP="001D2F4A">
      <w:pPr>
        <w:pStyle w:val="Titre1"/>
        <w:ind w:left="0" w:firstLine="709"/>
        <w:jc w:val="center"/>
        <w:rPr>
          <w:i w:val="0"/>
        </w:rPr>
      </w:pPr>
      <w:bookmarkStart w:id="11" w:name="_Toc442439458"/>
      <w:r w:rsidRPr="001D2F4A">
        <w:rPr>
          <w:b/>
          <w:bCs/>
          <w:i w:val="0"/>
        </w:rPr>
        <w:lastRenderedPageBreak/>
        <w:t>O MOSTEIRO DOS JERÓ</w:t>
      </w:r>
      <w:r w:rsidR="00247DC9" w:rsidRPr="001D2F4A">
        <w:rPr>
          <w:b/>
          <w:bCs/>
          <w:i w:val="0"/>
        </w:rPr>
        <w:t>NIMOS E A ARQUITETURA MANUELINA</w:t>
      </w:r>
      <w:bookmarkEnd w:id="11"/>
    </w:p>
    <w:p w:rsidR="006B7F01" w:rsidRDefault="006B7F01" w:rsidP="00247DC9"/>
    <w:p w:rsidR="00247DC9" w:rsidRDefault="005517F9" w:rsidP="00247DC9">
      <w:pPr>
        <w:spacing w:before="100" w:beforeAutospacing="1" w:after="100" w:afterAutospacing="1" w:line="360" w:lineRule="auto"/>
        <w:ind w:firstLine="709"/>
        <w:jc w:val="both"/>
      </w:pPr>
      <w:r>
        <w:t>À é</w:t>
      </w:r>
      <w:r w:rsidR="00933CE1">
        <w:t>poca dos Descobrimentos</w:t>
      </w:r>
      <w:r w:rsidR="00247DC9">
        <w:t xml:space="preserve">, Portugal era, </w:t>
      </w:r>
      <w:r w:rsidR="004544B1">
        <w:t>ao lado da Espanha, a maior potê</w:t>
      </w:r>
      <w:r w:rsidR="00247DC9">
        <w:t xml:space="preserve">ncia europeia. O </w:t>
      </w:r>
      <w:r w:rsidR="005C1A79">
        <w:t xml:space="preserve"> rei desse perí</w:t>
      </w:r>
      <w:r>
        <w:t>odo</w:t>
      </w:r>
      <w:r w:rsidR="00247DC9">
        <w:t xml:space="preserve">, D . Manoel , fez erguer por toda a cidade de Lisboa </w:t>
      </w:r>
      <w:r>
        <w:t>suntuosos monumentos , como palá</w:t>
      </w:r>
      <w:r w:rsidR="00247DC9">
        <w:t xml:space="preserve">cios, igrejas , mosteiros, </w:t>
      </w:r>
      <w:r>
        <w:t>bairros, etc. A esta época de gló</w:t>
      </w:r>
      <w:r w:rsidR="00247DC9">
        <w:t xml:space="preserve">ria de Lisboa atribui-se o nome </w:t>
      </w:r>
      <w:r>
        <w:t>“</w:t>
      </w:r>
      <w:r w:rsidR="005C1A79">
        <w:t>Perí</w:t>
      </w:r>
      <w:r w:rsidR="00247DC9">
        <w:t>odo  Manuelino</w:t>
      </w:r>
      <w:r>
        <w:t>”</w:t>
      </w:r>
      <w:r w:rsidR="00247DC9">
        <w:t xml:space="preserve"> e a arquitetura predominante, a </w:t>
      </w:r>
      <w:r w:rsidR="00247DC9">
        <w:rPr>
          <w:b/>
          <w:bCs/>
        </w:rPr>
        <w:t>arquitetura manuelina</w:t>
      </w:r>
      <w:r>
        <w:t> , um estilo gó</w:t>
      </w:r>
      <w:r w:rsidR="00247DC9">
        <w:t xml:space="preserve">tico tardio com caracteristicas </w:t>
      </w:r>
      <w:r w:rsidR="005C1A79">
        <w:t xml:space="preserve">genuinamente </w:t>
      </w:r>
      <w:r w:rsidR="00247DC9">
        <w:t>p</w:t>
      </w:r>
      <w:r w:rsidR="005C1A79">
        <w:t>ortuguesas . O Monteiro dos Jerónimos é a representação má</w:t>
      </w:r>
      <w:r w:rsidR="00247DC9">
        <w:t>xima desse estilo e que, felizmente, n</w:t>
      </w:r>
      <w:r w:rsidR="005C1A79">
        <w:t>ã</w:t>
      </w:r>
      <w:r w:rsidR="00247DC9">
        <w:t>o</w:t>
      </w:r>
      <w:r w:rsidR="005C1A79">
        <w:t xml:space="preserve"> foi destruido durante o terramo</w:t>
      </w:r>
      <w:r w:rsidR="00247DC9">
        <w:t>to que atingiu a cidade en 1755 .</w:t>
      </w:r>
    </w:p>
    <w:p w:rsidR="00247DC9" w:rsidRDefault="00247DC9" w:rsidP="00247DC9">
      <w:pPr>
        <w:jc w:val="both"/>
      </w:pPr>
    </w:p>
    <w:p w:rsidR="00247DC9" w:rsidRDefault="00247DC9" w:rsidP="00247DC9">
      <w:pPr>
        <w:jc w:val="both"/>
      </w:pPr>
      <w:r>
        <w:rPr>
          <w:lang w:val="fr-FR"/>
        </w:rPr>
        <w:drawing>
          <wp:anchor distT="0" distB="0" distL="0" distR="0" simplePos="0" relativeHeight="251672576" behindDoc="0" locked="0" layoutInCell="1" allowOverlap="1">
            <wp:simplePos x="0" y="0"/>
            <wp:positionH relativeFrom="column">
              <wp:posOffset>1148715</wp:posOffset>
            </wp:positionH>
            <wp:positionV relativeFrom="paragraph">
              <wp:posOffset>173355</wp:posOffset>
            </wp:positionV>
            <wp:extent cx="3446780" cy="2317750"/>
            <wp:effectExtent l="0" t="0" r="1270" b="6350"/>
            <wp:wrapSquare wrapText="larges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780" cy="2317750"/>
                    </a:xfrm>
                    <a:prstGeom prst="rect">
                      <a:avLst/>
                    </a:prstGeom>
                    <a:solidFill>
                      <a:srgbClr val="FFFFFF"/>
                    </a:solidFill>
                    <a:ln>
                      <a:noFill/>
                    </a:ln>
                  </pic:spPr>
                </pic:pic>
              </a:graphicData>
            </a:graphic>
          </wp:anchor>
        </w:drawing>
      </w: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spacing w:before="100" w:beforeAutospacing="1" w:after="100" w:afterAutospacing="1" w:line="360" w:lineRule="auto"/>
        <w:ind w:firstLine="709"/>
        <w:jc w:val="both"/>
      </w:pPr>
      <w:r>
        <w:t>A caracte</w:t>
      </w:r>
      <w:r w:rsidR="004544B1">
        <w:t>rí</w:t>
      </w:r>
      <w:r w:rsidR="005C1A79">
        <w:t>stica predominante, como no gó</w:t>
      </w:r>
      <w:r>
        <w:t>tico</w:t>
      </w:r>
      <w:r w:rsidR="005C1A79">
        <w:t>, é a exuberâ</w:t>
      </w:r>
      <w:r>
        <w:t>ncia de formas. Ent</w:t>
      </w:r>
      <w:r w:rsidR="004544B1">
        <w:t>retanto, para a arquitetura manu</w:t>
      </w:r>
      <w:r w:rsidR="00582DCE">
        <w:t>elina, há</w:t>
      </w:r>
      <w:r>
        <w:t xml:space="preserve"> elementos que evocam </w:t>
      </w:r>
      <w:r w:rsidR="004544B1">
        <w:t>os D</w:t>
      </w:r>
      <w:r w:rsidR="005C1A79">
        <w:t>escobrimentos, o mar e os sí</w:t>
      </w:r>
      <w:r>
        <w:t xml:space="preserve">mbolos de Portugal. Quando se chega ao mosteiro, na porta sul pode-se ver o </w:t>
      </w:r>
      <w:r>
        <w:rPr>
          <w:b/>
          <w:bCs/>
        </w:rPr>
        <w:t>Infante Henrique</w:t>
      </w:r>
      <w:r>
        <w:t xml:space="preserve">, principal instigador das descobertas. </w:t>
      </w:r>
    </w:p>
    <w:p w:rsidR="00247DC9" w:rsidRDefault="00247DC9" w:rsidP="00247DC9">
      <w:r>
        <w:rPr>
          <w:lang w:val="fr-FR"/>
        </w:rPr>
        <w:drawing>
          <wp:anchor distT="0" distB="0" distL="0" distR="0" simplePos="0" relativeHeight="251671552" behindDoc="0" locked="0" layoutInCell="1" allowOverlap="1">
            <wp:simplePos x="0" y="0"/>
            <wp:positionH relativeFrom="column">
              <wp:posOffset>3585845</wp:posOffset>
            </wp:positionH>
            <wp:positionV relativeFrom="paragraph">
              <wp:posOffset>133985</wp:posOffset>
            </wp:positionV>
            <wp:extent cx="1509395" cy="1983740"/>
            <wp:effectExtent l="0" t="0" r="0" b="0"/>
            <wp:wrapSquare wrapText="larges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983740"/>
                    </a:xfrm>
                    <a:prstGeom prst="rect">
                      <a:avLst/>
                    </a:prstGeom>
                    <a:solidFill>
                      <a:srgbClr val="FFFFFF"/>
                    </a:solidFill>
                    <a:ln>
                      <a:noFill/>
                    </a:ln>
                  </pic:spPr>
                </pic:pic>
              </a:graphicData>
            </a:graphic>
          </wp:anchor>
        </w:drawing>
      </w:r>
      <w:r>
        <w:rPr>
          <w:lang w:val="fr-FR"/>
        </w:rPr>
        <w:drawing>
          <wp:anchor distT="0" distB="0" distL="0" distR="0" simplePos="0" relativeHeight="251670528" behindDoc="0" locked="0" layoutInCell="1" allowOverlap="1">
            <wp:simplePos x="0" y="0"/>
            <wp:positionH relativeFrom="column">
              <wp:posOffset>269240</wp:posOffset>
            </wp:positionH>
            <wp:positionV relativeFrom="paragraph">
              <wp:posOffset>140335</wp:posOffset>
            </wp:positionV>
            <wp:extent cx="1505585" cy="1977390"/>
            <wp:effectExtent l="0" t="0" r="0" b="3810"/>
            <wp:wrapSquare wrapText="larges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5585" cy="1977390"/>
                    </a:xfrm>
                    <a:prstGeom prst="rect">
                      <a:avLst/>
                    </a:prstGeom>
                    <a:solidFill>
                      <a:srgbClr val="FFFFFF"/>
                    </a:solidFill>
                    <a:ln>
                      <a:noFill/>
                    </a:ln>
                  </pic:spPr>
                </pic:pic>
              </a:graphicData>
            </a:graphic>
          </wp:anchor>
        </w:drawing>
      </w:r>
    </w:p>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933CE1" w:rsidRDefault="00933CE1" w:rsidP="00247DC9">
      <w:pPr>
        <w:spacing w:before="100" w:beforeAutospacing="1" w:after="100" w:afterAutospacing="1" w:line="360" w:lineRule="auto"/>
        <w:ind w:firstLine="709"/>
      </w:pPr>
    </w:p>
    <w:p w:rsidR="00247DC9" w:rsidRDefault="00247DC9" w:rsidP="00247DC9">
      <w:pPr>
        <w:spacing w:before="100" w:beforeAutospacing="1" w:after="100" w:afterAutospacing="1" w:line="360" w:lineRule="auto"/>
        <w:ind w:firstLine="709"/>
      </w:pPr>
      <w:r>
        <w:lastRenderedPageBreak/>
        <w:t xml:space="preserve">Já na </w:t>
      </w:r>
      <w:r>
        <w:rPr>
          <w:b/>
          <w:bCs/>
        </w:rPr>
        <w:t>Porta Ocidental</w:t>
      </w:r>
      <w:r>
        <w:t xml:space="preserve">, </w:t>
      </w:r>
      <w:r w:rsidR="005C1A79">
        <w:t>por onde o público tem acesso à</w:t>
      </w:r>
      <w:r>
        <w:t xml:space="preserve"> I</w:t>
      </w:r>
      <w:r w:rsidR="00933CE1">
        <w:t>greja , podem-se ver o  Rei Manoel e a Rainha Dona Maria</w:t>
      </w:r>
      <w:r>
        <w:t>, ajoelhados em oração, assim como São Vincente, padroeiro de Lisboa e os apóstolos.</w:t>
      </w:r>
    </w:p>
    <w:p w:rsidR="00247DC9" w:rsidRDefault="00247DC9" w:rsidP="00247DC9"/>
    <w:p w:rsidR="00247DC9" w:rsidRDefault="00247DC9" w:rsidP="00247DC9">
      <w:r>
        <w:rPr>
          <w:lang w:val="fr-FR"/>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2838450" cy="1894205"/>
            <wp:effectExtent l="0" t="0" r="0" b="0"/>
            <wp:wrapSquare wrapText="larges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530" cy="1897397"/>
                    </a:xfrm>
                    <a:prstGeom prst="rect">
                      <a:avLst/>
                    </a:prstGeom>
                    <a:solidFill>
                      <a:srgbClr val="FFFFFF"/>
                    </a:solidFill>
                    <a:ln>
                      <a:noFill/>
                    </a:ln>
                  </pic:spPr>
                </pic:pic>
              </a:graphicData>
            </a:graphic>
          </wp:anchor>
        </w:drawing>
      </w:r>
    </w:p>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r>
        <w:t>,</w:t>
      </w:r>
    </w:p>
    <w:p w:rsidR="00247DC9" w:rsidRDefault="00247DC9" w:rsidP="00247DC9">
      <w:pPr>
        <w:spacing w:before="100" w:beforeAutospacing="1" w:after="100" w:afterAutospacing="1" w:line="360" w:lineRule="auto"/>
        <w:ind w:firstLine="709"/>
        <w:jc w:val="both"/>
      </w:pPr>
      <w:r>
        <w:rPr>
          <w:lang w:val="fr-FR"/>
        </w:rPr>
        <w:drawing>
          <wp:anchor distT="0" distB="0" distL="0" distR="0" simplePos="0" relativeHeight="251675648" behindDoc="0" locked="0" layoutInCell="1" allowOverlap="1">
            <wp:simplePos x="0" y="0"/>
            <wp:positionH relativeFrom="column">
              <wp:posOffset>-10795</wp:posOffset>
            </wp:positionH>
            <wp:positionV relativeFrom="paragraph">
              <wp:posOffset>1654810</wp:posOffset>
            </wp:positionV>
            <wp:extent cx="2543810" cy="1755140"/>
            <wp:effectExtent l="0" t="0" r="8890" b="0"/>
            <wp:wrapSquare wrapText="larges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1755140"/>
                    </a:xfrm>
                    <a:prstGeom prst="rect">
                      <a:avLst/>
                    </a:prstGeom>
                    <a:solidFill>
                      <a:srgbClr val="FFFFFF"/>
                    </a:solidFill>
                    <a:ln>
                      <a:noFill/>
                    </a:ln>
                  </pic:spPr>
                </pic:pic>
              </a:graphicData>
            </a:graphic>
          </wp:anchor>
        </w:drawing>
      </w:r>
      <w:r>
        <w:t xml:space="preserve">Na </w:t>
      </w:r>
      <w:r>
        <w:rPr>
          <w:b/>
          <w:bCs/>
        </w:rPr>
        <w:t>Igreja de Santa Maria de Belém </w:t>
      </w:r>
      <w:r>
        <w:t xml:space="preserve">, podemos encontrar os túmulos das maiores figuras da história marítima de Portugal, que marcaram para sempre a história europeia e mundial, como o de </w:t>
      </w:r>
      <w:r w:rsidR="004544B1">
        <w:rPr>
          <w:b/>
          <w:bCs/>
        </w:rPr>
        <w:t>_____________________</w:t>
      </w:r>
      <w:r>
        <w:t xml:space="preserve"> e, do outro lado, o de </w:t>
      </w:r>
      <w:r w:rsidR="004544B1">
        <w:rPr>
          <w:b/>
          <w:bCs/>
        </w:rPr>
        <w:t>______________________</w:t>
      </w:r>
      <w:r>
        <w:t xml:space="preserve">, autor de </w:t>
      </w:r>
      <w:r>
        <w:rPr>
          <w:b/>
          <w:bCs/>
        </w:rPr>
        <w:t>Os Lusíadas.</w:t>
      </w:r>
    </w:p>
    <w:p w:rsidR="00247DC9" w:rsidRDefault="00247DC9" w:rsidP="00247DC9">
      <w:pPr>
        <w:jc w:val="both"/>
      </w:pPr>
    </w:p>
    <w:p w:rsidR="00247DC9" w:rsidRDefault="00247DC9" w:rsidP="00247DC9">
      <w:pPr>
        <w:jc w:val="both"/>
      </w:pPr>
      <w:r>
        <w:rPr>
          <w:lang w:val="fr-FR"/>
        </w:rPr>
        <w:drawing>
          <wp:anchor distT="0" distB="0" distL="0" distR="0" simplePos="0" relativeHeight="251676672" behindDoc="0" locked="0" layoutInCell="1" allowOverlap="1">
            <wp:simplePos x="0" y="0"/>
            <wp:positionH relativeFrom="column">
              <wp:posOffset>955675</wp:posOffset>
            </wp:positionH>
            <wp:positionV relativeFrom="paragraph">
              <wp:posOffset>93345</wp:posOffset>
            </wp:positionV>
            <wp:extent cx="2348865" cy="1761490"/>
            <wp:effectExtent l="0" t="0" r="0" b="0"/>
            <wp:wrapSquare wrapText="larges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8865" cy="1761490"/>
                    </a:xfrm>
                    <a:prstGeom prst="rect">
                      <a:avLst/>
                    </a:prstGeom>
                    <a:solidFill>
                      <a:srgbClr val="FFFFFF"/>
                    </a:solidFill>
                    <a:ln>
                      <a:noFill/>
                    </a:ln>
                  </pic:spPr>
                </pic:pic>
              </a:graphicData>
            </a:graphic>
          </wp:anchor>
        </w:drawing>
      </w:r>
    </w:p>
    <w:p w:rsidR="00247DC9" w:rsidRDefault="00247DC9" w:rsidP="00247DC9">
      <w:pPr>
        <w:jc w:val="both"/>
      </w:pPr>
    </w:p>
    <w:p w:rsidR="00247DC9" w:rsidRDefault="00247DC9" w:rsidP="00247DC9">
      <w:pPr>
        <w:jc w:val="both"/>
      </w:pPr>
    </w:p>
    <w:p w:rsidR="00247DC9" w:rsidRDefault="00247DC9" w:rsidP="00247DC9">
      <w:pPr>
        <w:jc w:val="both"/>
      </w:pPr>
      <w:r>
        <w:t xml:space="preserve">     </w:t>
      </w: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r>
        <w:t xml:space="preserve">       Túmulo de Vasco da Gama                         </w:t>
      </w:r>
      <w:r w:rsidR="00F5745B">
        <w:t xml:space="preserve">                   Tumulo de Luí</w:t>
      </w:r>
      <w:r>
        <w:t>s de Camões</w:t>
      </w:r>
    </w:p>
    <w:p w:rsidR="00247DC9" w:rsidRDefault="00247DC9" w:rsidP="00247DC9">
      <w:pPr>
        <w:jc w:val="both"/>
      </w:pPr>
    </w:p>
    <w:p w:rsidR="00247DC9" w:rsidRDefault="00247DC9" w:rsidP="00247DC9">
      <w:pPr>
        <w:jc w:val="both"/>
      </w:pPr>
    </w:p>
    <w:p w:rsidR="00247DC9" w:rsidRDefault="004544B1" w:rsidP="00247DC9">
      <w:pPr>
        <w:jc w:val="both"/>
      </w:pPr>
      <w:r>
        <w:rPr>
          <w:b/>
          <w:bCs/>
        </w:rPr>
        <w:t>Procure no tú</w:t>
      </w:r>
      <w:r w:rsidR="00247DC9">
        <w:rPr>
          <w:b/>
          <w:bCs/>
        </w:rPr>
        <w:t>mulo de Vasco da Gama o desenho abaixo. O que ele representa?</w:t>
      </w:r>
    </w:p>
    <w:p w:rsidR="00247DC9" w:rsidRDefault="00247DC9" w:rsidP="00247DC9">
      <w:pPr>
        <w:jc w:val="both"/>
      </w:pPr>
      <w:r>
        <w:rPr>
          <w:lang w:val="fr-FR"/>
        </w:rPr>
        <w:drawing>
          <wp:anchor distT="0" distB="0" distL="0" distR="0" simplePos="0" relativeHeight="251677696" behindDoc="0" locked="0" layoutInCell="1" allowOverlap="1">
            <wp:simplePos x="0" y="0"/>
            <wp:positionH relativeFrom="column">
              <wp:posOffset>2283460</wp:posOffset>
            </wp:positionH>
            <wp:positionV relativeFrom="paragraph">
              <wp:posOffset>127000</wp:posOffset>
            </wp:positionV>
            <wp:extent cx="1551940" cy="1518285"/>
            <wp:effectExtent l="0" t="0" r="0" b="5715"/>
            <wp:wrapSquare wrapText="larges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1940" cy="1518285"/>
                    </a:xfrm>
                    <a:prstGeom prst="rect">
                      <a:avLst/>
                    </a:prstGeom>
                    <a:solidFill>
                      <a:srgbClr val="FFFFFF"/>
                    </a:solidFill>
                    <a:ln>
                      <a:noFill/>
                    </a:ln>
                  </pic:spPr>
                </pic:pic>
              </a:graphicData>
            </a:graphic>
          </wp:anchor>
        </w:drawing>
      </w:r>
    </w:p>
    <w:p w:rsidR="00247DC9" w:rsidRDefault="00247DC9" w:rsidP="00247DC9">
      <w:pPr>
        <w:jc w:val="both"/>
      </w:pPr>
    </w:p>
    <w:p w:rsidR="00247DC9" w:rsidRDefault="00247DC9" w:rsidP="00247DC9">
      <w:pPr>
        <w:jc w:val="both"/>
      </w:pPr>
    </w:p>
    <w:p w:rsidR="004544B1" w:rsidRDefault="004544B1" w:rsidP="003221C9">
      <w:pPr>
        <w:spacing w:before="100" w:beforeAutospacing="1" w:after="100" w:afterAutospacing="1" w:line="360" w:lineRule="auto"/>
        <w:ind w:firstLine="709"/>
        <w:jc w:val="both"/>
      </w:pPr>
    </w:p>
    <w:p w:rsidR="00247DC9" w:rsidRDefault="003221C9" w:rsidP="003221C9">
      <w:pPr>
        <w:spacing w:before="100" w:beforeAutospacing="1" w:after="100" w:afterAutospacing="1" w:line="360" w:lineRule="auto"/>
        <w:ind w:firstLine="709"/>
        <w:jc w:val="both"/>
      </w:pPr>
      <w:r>
        <w:lastRenderedPageBreak/>
        <w:t xml:space="preserve">Na </w:t>
      </w:r>
      <w:r>
        <w:rPr>
          <w:b/>
          <w:bCs/>
        </w:rPr>
        <w:t>Capela-Mor</w:t>
      </w:r>
      <w:r w:rsidR="004544B1">
        <w:t xml:space="preserve"> estão os tú</w:t>
      </w:r>
      <w:r w:rsidR="00D6269B">
        <w:t>mulos do Rei Mano</w:t>
      </w:r>
      <w:r>
        <w:t xml:space="preserve">el I e de toda a sua familia. Concebida por Diogo de Torralva e construida por Jerónimo Ruão, já não é de estilo Manuelino, mas de </w:t>
      </w:r>
      <w:r>
        <w:rPr>
          <w:rStyle w:val="lev"/>
        </w:rPr>
        <w:t>estilo maneirista</w:t>
      </w:r>
      <w:r>
        <w:t>.</w:t>
      </w:r>
    </w:p>
    <w:p w:rsidR="003221C9" w:rsidRDefault="005C1A79" w:rsidP="003221C9">
      <w:pPr>
        <w:spacing w:before="100" w:beforeAutospacing="1" w:after="100" w:afterAutospacing="1" w:line="360" w:lineRule="auto"/>
        <w:ind w:firstLine="709"/>
        <w:jc w:val="both"/>
      </w:pPr>
      <w:r>
        <w:rPr>
          <w:lang w:val="fr-FR"/>
        </w:rPr>
        <w:drawing>
          <wp:anchor distT="0" distB="0" distL="0" distR="0" simplePos="0" relativeHeight="251678720" behindDoc="0" locked="0" layoutInCell="1" allowOverlap="1">
            <wp:simplePos x="0" y="0"/>
            <wp:positionH relativeFrom="column">
              <wp:posOffset>958215</wp:posOffset>
            </wp:positionH>
            <wp:positionV relativeFrom="paragraph">
              <wp:posOffset>126365</wp:posOffset>
            </wp:positionV>
            <wp:extent cx="3582035" cy="2385060"/>
            <wp:effectExtent l="0" t="0" r="0" b="0"/>
            <wp:wrapSquare wrapText="larges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2035" cy="2385060"/>
                    </a:xfrm>
                    <a:prstGeom prst="rect">
                      <a:avLst/>
                    </a:prstGeom>
                    <a:solidFill>
                      <a:srgbClr val="FFFFFF"/>
                    </a:solidFill>
                    <a:ln>
                      <a:noFill/>
                    </a:ln>
                  </pic:spPr>
                </pic:pic>
              </a:graphicData>
            </a:graphic>
          </wp:anchor>
        </w:drawing>
      </w: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Pr>
        <w:jc w:val="both"/>
      </w:pPr>
    </w:p>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Default="00247DC9" w:rsidP="00247DC9"/>
    <w:p w:rsidR="00247DC9" w:rsidRPr="003221C9" w:rsidRDefault="003221C9" w:rsidP="00247DC9">
      <w:pPr>
        <w:rPr>
          <w:b/>
        </w:rPr>
      </w:pPr>
      <w:r>
        <w:rPr>
          <w:b/>
        </w:rPr>
        <w:t>O</w:t>
      </w:r>
      <w:r w:rsidR="004544B1">
        <w:rPr>
          <w:b/>
        </w:rPr>
        <w:t>b</w:t>
      </w:r>
      <w:r>
        <w:rPr>
          <w:b/>
        </w:rPr>
        <w:t xml:space="preserve">serva o altar da capela. Qual pedra foi utilizada na construção? </w:t>
      </w:r>
    </w:p>
    <w:p w:rsidR="00247DC9" w:rsidRDefault="00247DC9" w:rsidP="00247DC9"/>
    <w:p w:rsidR="003221C9" w:rsidRDefault="003221C9" w:rsidP="005C1A79">
      <w:pPr>
        <w:jc w:val="both"/>
        <w:rPr>
          <w:b/>
          <w:bCs/>
        </w:rPr>
      </w:pPr>
      <w:r>
        <w:t xml:space="preserve">No </w:t>
      </w:r>
      <w:r>
        <w:rPr>
          <w:b/>
          <w:bCs/>
        </w:rPr>
        <w:t>Coro-Alto</w:t>
      </w:r>
      <w:r>
        <w:t xml:space="preserve"> podemos ver quadros que representam os apóstolos. Neste local, os monges rezavam  e canta</w:t>
      </w:r>
      <w:r w:rsidR="00D6269B">
        <w:t>vam em coro. Eles passavam també</w:t>
      </w:r>
      <w:r>
        <w:t xml:space="preserve">m 7 horas em oração, repartidas ao longo do dia. </w:t>
      </w:r>
    </w:p>
    <w:p w:rsidR="003221C9" w:rsidRDefault="003221C9" w:rsidP="005C1A7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r>
        <w:rPr>
          <w:lang w:val="fr-FR"/>
        </w:rPr>
        <w:drawing>
          <wp:anchor distT="0" distB="0" distL="0" distR="0" simplePos="0" relativeHeight="251680768" behindDoc="0" locked="0" layoutInCell="1" allowOverlap="1">
            <wp:simplePos x="0" y="0"/>
            <wp:positionH relativeFrom="column">
              <wp:posOffset>1942465</wp:posOffset>
            </wp:positionH>
            <wp:positionV relativeFrom="paragraph">
              <wp:posOffset>107315</wp:posOffset>
            </wp:positionV>
            <wp:extent cx="2235200" cy="3013710"/>
            <wp:effectExtent l="0" t="0" r="0" b="0"/>
            <wp:wrapSquare wrapText="larges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200" cy="3013710"/>
                    </a:xfrm>
                    <a:prstGeom prst="rect">
                      <a:avLst/>
                    </a:prstGeom>
                    <a:solidFill>
                      <a:srgbClr val="FFFFFF"/>
                    </a:solidFill>
                    <a:ln>
                      <a:noFill/>
                    </a:ln>
                  </pic:spPr>
                </pic:pic>
              </a:graphicData>
            </a:graphic>
          </wp:anchor>
        </w:drawing>
      </w: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rPr>
          <w:b/>
          <w:bCs/>
        </w:rPr>
      </w:pPr>
    </w:p>
    <w:p w:rsidR="003221C9" w:rsidRDefault="003221C9" w:rsidP="003221C9">
      <w:pPr>
        <w:jc w:val="both"/>
      </w:pPr>
    </w:p>
    <w:p w:rsidR="003221C9" w:rsidRDefault="003221C9" w:rsidP="003221C9">
      <w:pPr>
        <w:jc w:val="both"/>
      </w:pPr>
    </w:p>
    <w:p w:rsidR="003221C9" w:rsidRDefault="003221C9" w:rsidP="003221C9">
      <w:pPr>
        <w:jc w:val="both"/>
      </w:pPr>
    </w:p>
    <w:p w:rsidR="003221C9" w:rsidRDefault="003221C9" w:rsidP="003221C9">
      <w:pPr>
        <w:jc w:val="both"/>
      </w:pPr>
    </w:p>
    <w:p w:rsidR="003221C9" w:rsidRDefault="003221C9" w:rsidP="003221C9">
      <w:pPr>
        <w:jc w:val="both"/>
      </w:pPr>
    </w:p>
    <w:p w:rsidR="003221C9" w:rsidRDefault="003221C9" w:rsidP="003221C9">
      <w:pPr>
        <w:jc w:val="both"/>
      </w:pPr>
    </w:p>
    <w:p w:rsidR="003221C9" w:rsidRDefault="003221C9" w:rsidP="003221C9">
      <w:pPr>
        <w:jc w:val="both"/>
      </w:pPr>
      <w:r>
        <w:rPr>
          <w:lang w:val="fr-FR"/>
        </w:rPr>
        <w:lastRenderedPageBreak/>
        <w:drawing>
          <wp:anchor distT="0" distB="0" distL="0" distR="0" simplePos="0" relativeHeight="251682816" behindDoc="0" locked="0" layoutInCell="1" allowOverlap="1">
            <wp:simplePos x="0" y="0"/>
            <wp:positionH relativeFrom="column">
              <wp:posOffset>-386715</wp:posOffset>
            </wp:positionH>
            <wp:positionV relativeFrom="paragraph">
              <wp:posOffset>-439420</wp:posOffset>
            </wp:positionV>
            <wp:extent cx="4930140" cy="2019935"/>
            <wp:effectExtent l="19050" t="0" r="3810" b="0"/>
            <wp:wrapSquare wrapText="larges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140" cy="2019935"/>
                    </a:xfrm>
                    <a:prstGeom prst="rect">
                      <a:avLst/>
                    </a:prstGeom>
                    <a:solidFill>
                      <a:srgbClr val="FFFFFF"/>
                    </a:solidFill>
                    <a:ln>
                      <a:noFill/>
                    </a:ln>
                  </pic:spPr>
                </pic:pic>
              </a:graphicData>
            </a:graphic>
          </wp:anchor>
        </w:drawing>
      </w:r>
    </w:p>
    <w:p w:rsidR="003221C9" w:rsidRDefault="003221C9" w:rsidP="00247DC9"/>
    <w:p w:rsidR="003221C9" w:rsidRDefault="003221C9" w:rsidP="003221C9">
      <w:pPr>
        <w:pStyle w:val="NormalWeb"/>
        <w:spacing w:after="0"/>
        <w:rPr>
          <w:b/>
          <w:noProof/>
          <w:lang w:val="pt-PT" w:eastAsia="pt-PT"/>
        </w:rPr>
      </w:pPr>
    </w:p>
    <w:p w:rsidR="00247DC9" w:rsidRDefault="00247DC9" w:rsidP="003221C9">
      <w:pPr>
        <w:pStyle w:val="NormalWeb"/>
        <w:spacing w:after="0"/>
        <w:jc w:val="both"/>
        <w:rPr>
          <w:b/>
          <w:noProof/>
          <w:lang w:val="pt-PT" w:eastAsia="pt-PT"/>
        </w:rPr>
      </w:pPr>
    </w:p>
    <w:p w:rsidR="00247DC9" w:rsidRDefault="00247DC9" w:rsidP="00247DC9">
      <w:pPr>
        <w:pStyle w:val="NormalWeb"/>
        <w:spacing w:after="0"/>
        <w:jc w:val="both"/>
        <w:rPr>
          <w:b/>
          <w:noProof/>
          <w:lang w:val="pt-PT" w:eastAsia="pt-PT"/>
        </w:rPr>
      </w:pPr>
    </w:p>
    <w:p w:rsidR="003221C9" w:rsidRDefault="003221C9" w:rsidP="003221C9">
      <w:pPr>
        <w:jc w:val="both"/>
        <w:rPr>
          <w:b/>
          <w:bCs/>
        </w:rPr>
      </w:pPr>
      <w:r>
        <w:rPr>
          <w:b/>
          <w:bCs/>
        </w:rPr>
        <w:t xml:space="preserve">O que você sentiu vendo esta escultura ? </w:t>
      </w:r>
    </w:p>
    <w:p w:rsidR="003221C9" w:rsidRDefault="003221C9" w:rsidP="003221C9">
      <w:pPr>
        <w:jc w:val="both"/>
        <w:rPr>
          <w:b/>
          <w:bCs/>
        </w:rPr>
      </w:pPr>
    </w:p>
    <w:p w:rsidR="003221C9" w:rsidRDefault="003221C9" w:rsidP="003221C9">
      <w:pPr>
        <w:jc w:val="both"/>
        <w:rPr>
          <w:b/>
          <w:bCs/>
        </w:rPr>
      </w:pPr>
      <w:r>
        <w:rPr>
          <w:b/>
          <w:bCs/>
        </w:rPr>
        <w:t>(    ) Alegria  (     )   Tristeza (     )    Amor  (      )  Satisfação  (      )   Raiva</w:t>
      </w:r>
    </w:p>
    <w:p w:rsidR="003221C9" w:rsidRDefault="003221C9" w:rsidP="003221C9">
      <w:pPr>
        <w:jc w:val="both"/>
        <w:rPr>
          <w:b/>
          <w:bCs/>
        </w:rPr>
      </w:pPr>
    </w:p>
    <w:p w:rsidR="003221C9" w:rsidRDefault="003221C9" w:rsidP="003221C9">
      <w:pPr>
        <w:spacing w:before="100" w:beforeAutospacing="1" w:after="100" w:afterAutospacing="1" w:line="360" w:lineRule="auto"/>
        <w:ind w:firstLine="709"/>
        <w:jc w:val="both"/>
      </w:pPr>
      <w:r>
        <w:rPr>
          <w:lang w:val="fr-FR"/>
        </w:rPr>
        <w:drawing>
          <wp:anchor distT="0" distB="0" distL="0" distR="0" simplePos="0" relativeHeight="251683840" behindDoc="0" locked="0" layoutInCell="1" allowOverlap="1">
            <wp:simplePos x="0" y="0"/>
            <wp:positionH relativeFrom="column">
              <wp:posOffset>166370</wp:posOffset>
            </wp:positionH>
            <wp:positionV relativeFrom="paragraph">
              <wp:posOffset>1941195</wp:posOffset>
            </wp:positionV>
            <wp:extent cx="5293360" cy="1163320"/>
            <wp:effectExtent l="0" t="0" r="2540" b="0"/>
            <wp:wrapSquare wrapText="larges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3360" cy="1163320"/>
                    </a:xfrm>
                    <a:prstGeom prst="rect">
                      <a:avLst/>
                    </a:prstGeom>
                    <a:solidFill>
                      <a:srgbClr val="FFFFFF"/>
                    </a:solidFill>
                    <a:ln>
                      <a:noFill/>
                    </a:ln>
                  </pic:spPr>
                </pic:pic>
              </a:graphicData>
            </a:graphic>
          </wp:anchor>
        </w:drawing>
      </w:r>
      <w:r>
        <w:t xml:space="preserve">O </w:t>
      </w:r>
      <w:r>
        <w:rPr>
          <w:b/>
          <w:bCs/>
        </w:rPr>
        <w:t>claustro</w:t>
      </w:r>
      <w:r>
        <w:t xml:space="preserve"> é a obra prima do mosteiro. Terminado em 1544, é dividido</w:t>
      </w:r>
      <w:r w:rsidR="00D6269B">
        <w:t xml:space="preserve"> em dois níveis. O ambiente era</w:t>
      </w:r>
      <w:r>
        <w:t>, du</w:t>
      </w:r>
      <w:r w:rsidR="005C1A79">
        <w:t>r</w:t>
      </w:r>
      <w:r>
        <w:t>ante a época</w:t>
      </w:r>
      <w:r w:rsidR="00D6269B">
        <w:t xml:space="preserve"> dos monges, destinado à reflexã</w:t>
      </w:r>
      <w:r>
        <w:t>o. O primeiro nível do claustro é da obra de Boitaca; e o segundo nível, obra de João de Castilho. O Claustro é harmonioso, e foi concluido por Diogo de Torralva e João de Castilho. Também é no cla</w:t>
      </w:r>
      <w:r w:rsidR="005C1A79">
        <w:t>ustro que podemos encontrar o tú</w:t>
      </w:r>
      <w:r>
        <w:t xml:space="preserve">mulo de Fernando Pessoa, datando de 1985. </w:t>
      </w:r>
    </w:p>
    <w:p w:rsidR="003221C9" w:rsidRDefault="003221C9" w:rsidP="003221C9">
      <w:pPr>
        <w:spacing w:before="100" w:beforeAutospacing="1" w:after="100" w:afterAutospacing="1" w:line="360" w:lineRule="auto"/>
        <w:ind w:firstLine="709"/>
        <w:jc w:val="both"/>
      </w:pPr>
    </w:p>
    <w:p w:rsidR="003221C9" w:rsidRDefault="003221C9" w:rsidP="003221C9">
      <w:pPr>
        <w:spacing w:before="100" w:beforeAutospacing="1" w:after="100" w:afterAutospacing="1" w:line="360" w:lineRule="auto"/>
        <w:ind w:firstLine="709"/>
        <w:jc w:val="both"/>
      </w:pPr>
      <w:r>
        <w:t xml:space="preserve">Agora pare e olhe para as </w:t>
      </w:r>
      <w:r>
        <w:rPr>
          <w:b/>
          <w:bCs/>
        </w:rPr>
        <w:t>abóbodas (teto)</w:t>
      </w:r>
      <w:r>
        <w:t>. Procure nele os símbolos abaixo. Eles fazem parte de qual estilo arquitetônico ?</w:t>
      </w:r>
      <w:r w:rsidR="003A4697">
        <w:t xml:space="preserve"> Procure também o Escudo Régio, a Esfera Armilar e a Cruz da Ordem de Cristo e desenhe-os no quadro abaixo:</w:t>
      </w:r>
    </w:p>
    <w:tbl>
      <w:tblPr>
        <w:tblW w:w="0" w:type="auto"/>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3"/>
      </w:tblGrid>
      <w:tr w:rsidR="003A4697" w:rsidTr="003A4697">
        <w:trPr>
          <w:trHeight w:val="2612"/>
        </w:trPr>
        <w:tc>
          <w:tcPr>
            <w:tcW w:w="7753" w:type="dxa"/>
          </w:tcPr>
          <w:p w:rsidR="003A4697" w:rsidRDefault="003A4697" w:rsidP="003A4697">
            <w:pPr>
              <w:spacing w:before="100" w:beforeAutospacing="1" w:after="100" w:afterAutospacing="1" w:line="360" w:lineRule="auto"/>
              <w:ind w:firstLine="709"/>
              <w:jc w:val="both"/>
            </w:pPr>
            <w:bookmarkStart w:id="12" w:name="_GoBack"/>
            <w:bookmarkEnd w:id="12"/>
          </w:p>
          <w:p w:rsidR="003A4697" w:rsidRDefault="003A4697" w:rsidP="003A4697">
            <w:pPr>
              <w:jc w:val="both"/>
            </w:pPr>
          </w:p>
          <w:p w:rsidR="003A4697" w:rsidRDefault="003A4697" w:rsidP="003A4697">
            <w:pPr>
              <w:jc w:val="both"/>
            </w:pPr>
          </w:p>
          <w:p w:rsidR="003A4697" w:rsidRDefault="003A4697" w:rsidP="003A4697">
            <w:pPr>
              <w:jc w:val="both"/>
            </w:pPr>
          </w:p>
          <w:p w:rsidR="003A4697" w:rsidRDefault="003A4697" w:rsidP="003A4697">
            <w:pPr>
              <w:jc w:val="both"/>
            </w:pPr>
          </w:p>
          <w:p w:rsidR="003A4697" w:rsidRDefault="003A4697" w:rsidP="003A4697">
            <w:pPr>
              <w:jc w:val="both"/>
            </w:pPr>
          </w:p>
          <w:p w:rsidR="003A4697" w:rsidRDefault="003A4697" w:rsidP="003A4697">
            <w:pPr>
              <w:jc w:val="both"/>
            </w:pPr>
          </w:p>
        </w:tc>
      </w:tr>
    </w:tbl>
    <w:p w:rsidR="00582DCE" w:rsidRDefault="00582DCE" w:rsidP="00582DCE">
      <w:pPr>
        <w:spacing w:before="100" w:beforeAutospacing="1" w:after="100" w:afterAutospacing="1" w:line="360" w:lineRule="auto"/>
        <w:jc w:val="both"/>
      </w:pPr>
    </w:p>
    <w:p w:rsidR="00582DCE" w:rsidRDefault="00582DCE" w:rsidP="00582DCE">
      <w:pPr>
        <w:spacing w:before="100" w:beforeAutospacing="1" w:after="100" w:afterAutospacing="1" w:line="360" w:lineRule="auto"/>
        <w:ind w:firstLine="709"/>
        <w:jc w:val="center"/>
        <w:rPr>
          <w:b/>
        </w:rPr>
      </w:pPr>
      <w:r>
        <w:rPr>
          <w:b/>
        </w:rPr>
        <w:lastRenderedPageBreak/>
        <w:t xml:space="preserve">O QUE SIGNIFICA </w:t>
      </w:r>
      <w:r w:rsidR="00D6269B">
        <w:rPr>
          <w:b/>
        </w:rPr>
        <w:t>BELÉ</w:t>
      </w:r>
      <w:r w:rsidRPr="00582DCE">
        <w:rPr>
          <w:b/>
        </w:rPr>
        <w:t>M</w:t>
      </w:r>
      <w:r>
        <w:rPr>
          <w:b/>
        </w:rPr>
        <w:t xml:space="preserve"> ?</w:t>
      </w:r>
    </w:p>
    <w:p w:rsidR="005517F9" w:rsidRPr="00B54564" w:rsidRDefault="005517F9" w:rsidP="00582DCE">
      <w:pPr>
        <w:pStyle w:val="Textbody"/>
        <w:spacing w:before="100" w:beforeAutospacing="1" w:after="100" w:afterAutospacing="1" w:line="360" w:lineRule="auto"/>
        <w:jc w:val="both"/>
        <w:rPr>
          <w:rFonts w:ascii="Times New Roman" w:hAnsi="Times New Roman" w:cs="Times New Roman"/>
          <w:lang w:val="it-IT"/>
        </w:rPr>
      </w:pPr>
      <w:r w:rsidRPr="00B54564">
        <w:rPr>
          <w:rFonts w:ascii="Times New Roman" w:hAnsi="Times New Roman" w:cs="Times New Roman"/>
          <w:lang w:val="it-IT"/>
        </w:rPr>
        <w:t xml:space="preserve">O </w:t>
      </w:r>
      <w:r w:rsidRPr="00B54564">
        <w:rPr>
          <w:rFonts w:ascii="Times New Roman" w:hAnsi="Times New Roman" w:cs="Times New Roman"/>
          <w:b/>
          <w:lang w:val="it-IT"/>
        </w:rPr>
        <w:t>Centro Cultural de Belém</w:t>
      </w:r>
      <w:r w:rsidRPr="00B54564">
        <w:rPr>
          <w:rFonts w:ascii="Times New Roman" w:hAnsi="Times New Roman" w:cs="Times New Roman"/>
          <w:lang w:val="it-IT"/>
        </w:rPr>
        <w:t xml:space="preserve"> localiza-se na praça do Império, freguesia de Belém, </w:t>
      </w:r>
      <w:r w:rsidR="005C1A79" w:rsidRPr="00B54564">
        <w:rPr>
          <w:rFonts w:ascii="Times New Roman" w:hAnsi="Times New Roman" w:cs="Times New Roman"/>
          <w:lang w:val="it-IT"/>
        </w:rPr>
        <w:t>em Lisboa.</w:t>
      </w:r>
      <w:r w:rsidR="00D6269B">
        <w:rPr>
          <w:rFonts w:ascii="Times New Roman" w:hAnsi="Times New Roman" w:cs="Times New Roman"/>
          <w:lang w:val="it-IT"/>
        </w:rPr>
        <w:t xml:space="preserve"> </w:t>
      </w:r>
      <w:r w:rsidRPr="00B54564">
        <w:rPr>
          <w:rFonts w:ascii="Times New Roman" w:hAnsi="Times New Roman" w:cs="Times New Roman"/>
          <w:lang w:val="it-IT"/>
        </w:rPr>
        <w:t>Foi concebido originalmente para acolher a sede da presidência portuguesa da Comunidade Europeia e po</w:t>
      </w:r>
      <w:r w:rsidR="005C1A79" w:rsidRPr="00B54564">
        <w:rPr>
          <w:rFonts w:ascii="Times New Roman" w:hAnsi="Times New Roman" w:cs="Times New Roman"/>
          <w:lang w:val="it-IT"/>
        </w:rPr>
        <w:t>steriormente para desenvolver ativida</w:t>
      </w:r>
      <w:r w:rsidRPr="00B54564">
        <w:rPr>
          <w:rFonts w:ascii="Times New Roman" w:hAnsi="Times New Roman" w:cs="Times New Roman"/>
          <w:lang w:val="it-IT"/>
        </w:rPr>
        <w:t>de cultural.</w:t>
      </w:r>
    </w:p>
    <w:p w:rsidR="005517F9" w:rsidRPr="005517F9" w:rsidRDefault="005517F9" w:rsidP="005517F9">
      <w:pPr>
        <w:spacing w:before="100" w:beforeAutospacing="1" w:after="100" w:afterAutospacing="1" w:line="360" w:lineRule="auto"/>
        <w:ind w:firstLine="709"/>
        <w:rPr>
          <w:b/>
        </w:rPr>
      </w:pPr>
      <w:r>
        <w:rPr>
          <w:sz w:val="28"/>
          <w:szCs w:val="28"/>
          <w:lang w:val="fr-FR"/>
        </w:rPr>
        <w:drawing>
          <wp:anchor distT="0" distB="0" distL="114300" distR="114300" simplePos="0" relativeHeight="251688960" behindDoc="0" locked="0" layoutInCell="1" allowOverlap="1">
            <wp:simplePos x="0" y="0"/>
            <wp:positionH relativeFrom="column">
              <wp:posOffset>593090</wp:posOffset>
            </wp:positionH>
            <wp:positionV relativeFrom="paragraph">
              <wp:posOffset>303530</wp:posOffset>
            </wp:positionV>
            <wp:extent cx="4120515" cy="1697355"/>
            <wp:effectExtent l="0" t="0" r="0" b="0"/>
            <wp:wrapSquare wrapText="bothSides"/>
            <wp:docPr id="2"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lum/>
                      <a:alphaModFix/>
                    </a:blip>
                    <a:srcRect/>
                    <a:stretch>
                      <a:fillRect/>
                    </a:stretch>
                  </pic:blipFill>
                  <pic:spPr>
                    <a:xfrm>
                      <a:off x="0" y="0"/>
                      <a:ext cx="4120515" cy="1697355"/>
                    </a:xfrm>
                    <a:prstGeom prst="rect">
                      <a:avLst/>
                    </a:prstGeom>
                  </pic:spPr>
                </pic:pic>
              </a:graphicData>
            </a:graphic>
          </wp:anchor>
        </w:drawing>
      </w:r>
    </w:p>
    <w:p w:rsidR="005517F9" w:rsidRDefault="005517F9" w:rsidP="00983461">
      <w:pPr>
        <w:spacing w:before="100" w:beforeAutospacing="1" w:after="100" w:afterAutospacing="1" w:line="360" w:lineRule="auto"/>
        <w:ind w:firstLine="709"/>
        <w:jc w:val="both"/>
      </w:pPr>
    </w:p>
    <w:p w:rsidR="005517F9" w:rsidRDefault="005517F9" w:rsidP="00983461">
      <w:pPr>
        <w:spacing w:before="100" w:beforeAutospacing="1" w:after="100" w:afterAutospacing="1" w:line="360" w:lineRule="auto"/>
        <w:ind w:firstLine="709"/>
        <w:jc w:val="both"/>
      </w:pPr>
    </w:p>
    <w:p w:rsidR="005517F9" w:rsidRDefault="005517F9" w:rsidP="00983461">
      <w:pPr>
        <w:spacing w:before="100" w:beforeAutospacing="1" w:after="100" w:afterAutospacing="1" w:line="360" w:lineRule="auto"/>
        <w:ind w:firstLine="709"/>
        <w:jc w:val="both"/>
      </w:pPr>
    </w:p>
    <w:p w:rsidR="005517F9" w:rsidRDefault="005517F9" w:rsidP="00983461">
      <w:pPr>
        <w:spacing w:before="100" w:beforeAutospacing="1" w:after="100" w:afterAutospacing="1" w:line="360" w:lineRule="auto"/>
        <w:ind w:firstLine="709"/>
        <w:jc w:val="both"/>
      </w:pPr>
    </w:p>
    <w:p w:rsidR="005517F9" w:rsidRDefault="005517F9" w:rsidP="00983461">
      <w:pPr>
        <w:spacing w:before="100" w:beforeAutospacing="1" w:after="100" w:afterAutospacing="1" w:line="360" w:lineRule="auto"/>
        <w:ind w:firstLine="709"/>
        <w:jc w:val="both"/>
      </w:pPr>
    </w:p>
    <w:p w:rsidR="00D565AF" w:rsidRDefault="00D565AF" w:rsidP="00D565AF">
      <w:pPr>
        <w:spacing w:before="100" w:beforeAutospacing="1" w:after="100" w:afterAutospacing="1" w:line="360" w:lineRule="auto"/>
        <w:ind w:firstLine="709"/>
        <w:jc w:val="both"/>
      </w:pPr>
      <w:r>
        <w:t>A Torre de Belém, jóia do periodo Manuelin</w:t>
      </w:r>
      <w:r w:rsidR="00D6269B">
        <w:t>o, foi construida na época dos D</w:t>
      </w:r>
      <w:r>
        <w:t>escobrimentos em homenagem a São Vincente, padroeiro da cidade. O rei João</w:t>
      </w:r>
      <w:r w:rsidR="005C1A79">
        <w:t xml:space="preserve"> II quis proteger Lisboa com trê</w:t>
      </w:r>
      <w:r>
        <w:t xml:space="preserve">s torres que, num plano, formariam um triângulo: o baluarte de Cascais no canto direiro, a de S. Sebastião no canto esquerdo e a Torre de Belém, </w:t>
      </w:r>
      <w:r w:rsidR="005C1A79">
        <w:t>na água, foi então construida na é</w:t>
      </w:r>
      <w:r>
        <w:t xml:space="preserve">poca de D. Manuel. </w:t>
      </w:r>
    </w:p>
    <w:p w:rsidR="00D565AF" w:rsidRDefault="00D565AF" w:rsidP="00D565AF">
      <w:pPr>
        <w:spacing w:before="100" w:beforeAutospacing="1" w:after="100" w:afterAutospacing="1" w:line="360" w:lineRule="auto"/>
        <w:ind w:firstLine="709"/>
        <w:jc w:val="both"/>
      </w:pPr>
      <w:r>
        <w:rPr>
          <w:lang w:val="fr-FR"/>
        </w:rPr>
        <w:drawing>
          <wp:inline distT="0" distB="0" distL="0" distR="0">
            <wp:extent cx="3503221" cy="2186580"/>
            <wp:effectExtent l="0" t="0" r="2540" b="4445"/>
            <wp:docPr id="9" name="Imagem 9" descr="C:\Users\rômulo\Desktop\f872e73eef92ad2d755293b95634a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ômulo\Desktop\f872e73eef92ad2d755293b95634a4a6.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183" cy="2186557"/>
                    </a:xfrm>
                    <a:prstGeom prst="rect">
                      <a:avLst/>
                    </a:prstGeom>
                    <a:noFill/>
                    <a:ln>
                      <a:noFill/>
                    </a:ln>
                  </pic:spPr>
                </pic:pic>
              </a:graphicData>
            </a:graphic>
          </wp:inline>
        </w:drawing>
      </w:r>
    </w:p>
    <w:p w:rsidR="00E95F1B" w:rsidRDefault="00E95F1B" w:rsidP="00DF0431">
      <w:pPr>
        <w:spacing w:before="100" w:beforeAutospacing="1" w:after="100" w:afterAutospacing="1" w:line="360" w:lineRule="auto"/>
        <w:jc w:val="both"/>
        <w:rPr>
          <w:b/>
        </w:rPr>
      </w:pPr>
    </w:p>
    <w:p w:rsidR="00582DCE" w:rsidRDefault="00582DCE" w:rsidP="00DF0431">
      <w:pPr>
        <w:spacing w:before="100" w:beforeAutospacing="1" w:after="100" w:afterAutospacing="1" w:line="360" w:lineRule="auto"/>
        <w:jc w:val="both"/>
        <w:rPr>
          <w:b/>
        </w:rPr>
      </w:pPr>
    </w:p>
    <w:p w:rsidR="00E95F1B" w:rsidRDefault="00AB6575" w:rsidP="00D565AF">
      <w:pPr>
        <w:spacing w:before="100" w:beforeAutospacing="1" w:after="100" w:afterAutospacing="1" w:line="360" w:lineRule="auto"/>
        <w:ind w:firstLine="709"/>
        <w:jc w:val="both"/>
      </w:pPr>
      <w:r>
        <w:rPr>
          <w:sz w:val="28"/>
          <w:szCs w:val="28"/>
          <w:lang w:val="fr-FR"/>
        </w:rPr>
        <w:lastRenderedPageBreak/>
        <w:drawing>
          <wp:anchor distT="0" distB="0" distL="114300" distR="114300" simplePos="0" relativeHeight="251691008" behindDoc="0" locked="0" layoutInCell="1" allowOverlap="1">
            <wp:simplePos x="0" y="0"/>
            <wp:positionH relativeFrom="column">
              <wp:posOffset>664845</wp:posOffset>
            </wp:positionH>
            <wp:positionV relativeFrom="paragraph">
              <wp:posOffset>1518285</wp:posOffset>
            </wp:positionV>
            <wp:extent cx="3964940" cy="2374900"/>
            <wp:effectExtent l="0" t="0" r="0" b="6350"/>
            <wp:wrapSquare wrapText="bothSides"/>
            <wp:docPr id="16"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lum/>
                      <a:alphaModFix/>
                    </a:blip>
                    <a:srcRect/>
                    <a:stretch>
                      <a:fillRect/>
                    </a:stretch>
                  </pic:blipFill>
                  <pic:spPr>
                    <a:xfrm>
                      <a:off x="0" y="0"/>
                      <a:ext cx="3964940" cy="2374900"/>
                    </a:xfrm>
                    <a:prstGeom prst="rect">
                      <a:avLst/>
                    </a:prstGeom>
                  </pic:spPr>
                </pic:pic>
              </a:graphicData>
            </a:graphic>
          </wp:anchor>
        </w:drawing>
      </w:r>
      <w:r w:rsidR="00E95F1B">
        <w:t>O Padrão dos Descobrimentos (Ou Monumento aos Navegante</w:t>
      </w:r>
      <w:r>
        <w:t>s) é um monumento que foi inaugurado</w:t>
      </w:r>
      <w:r w:rsidR="00E95F1B">
        <w:t xml:space="preserve"> em </w:t>
      </w:r>
      <w:r>
        <w:t xml:space="preserve"> 1960 em </w:t>
      </w:r>
      <w:r w:rsidR="00E95F1B">
        <w:t xml:space="preserve">comemoração aos 500 anos </w:t>
      </w:r>
      <w:r>
        <w:t>da morte do infante D. Henrique, o navegador. O monumento, situado às margens do rio Tejo, é impressionante à luz do por-do-sol.</w:t>
      </w:r>
    </w:p>
    <w:p w:rsidR="00AB6575" w:rsidRDefault="00AB6575" w:rsidP="00D565AF">
      <w:pPr>
        <w:spacing w:before="100" w:beforeAutospacing="1" w:after="100" w:afterAutospacing="1" w:line="360" w:lineRule="auto"/>
        <w:ind w:firstLine="709"/>
        <w:jc w:val="both"/>
      </w:pPr>
    </w:p>
    <w:p w:rsidR="00E95F1B" w:rsidRDefault="00E95F1B" w:rsidP="00D565AF">
      <w:pPr>
        <w:spacing w:before="100" w:beforeAutospacing="1" w:after="100" w:afterAutospacing="1" w:line="360" w:lineRule="auto"/>
        <w:ind w:firstLine="709"/>
        <w:jc w:val="both"/>
      </w:pPr>
    </w:p>
    <w:p w:rsidR="00E95F1B" w:rsidRDefault="00E95F1B" w:rsidP="00D565AF">
      <w:pPr>
        <w:spacing w:before="100" w:beforeAutospacing="1" w:after="100" w:afterAutospacing="1" w:line="360" w:lineRule="auto"/>
        <w:ind w:firstLine="709"/>
        <w:jc w:val="both"/>
      </w:pPr>
    </w:p>
    <w:p w:rsidR="00E95F1B" w:rsidRDefault="00E95F1B" w:rsidP="00D565AF">
      <w:pPr>
        <w:spacing w:before="100" w:beforeAutospacing="1" w:after="100" w:afterAutospacing="1" w:line="360" w:lineRule="auto"/>
        <w:ind w:firstLine="709"/>
        <w:jc w:val="both"/>
      </w:pPr>
    </w:p>
    <w:p w:rsidR="00E95F1B" w:rsidRDefault="00E95F1B" w:rsidP="00D565AF">
      <w:pPr>
        <w:spacing w:before="100" w:beforeAutospacing="1" w:after="100" w:afterAutospacing="1" w:line="360" w:lineRule="auto"/>
        <w:ind w:firstLine="709"/>
        <w:jc w:val="both"/>
      </w:pPr>
    </w:p>
    <w:p w:rsidR="00AB6575" w:rsidRDefault="00AB6575" w:rsidP="005C1A79">
      <w:pPr>
        <w:spacing w:before="100" w:beforeAutospacing="1" w:after="100" w:afterAutospacing="1" w:line="360" w:lineRule="auto"/>
      </w:pPr>
    </w:p>
    <w:p w:rsidR="004544B1" w:rsidRDefault="004544B1" w:rsidP="00AB6575">
      <w:pPr>
        <w:spacing w:before="100" w:beforeAutospacing="1" w:after="100" w:afterAutospacing="1" w:line="360" w:lineRule="auto"/>
        <w:rPr>
          <w:b/>
        </w:rPr>
      </w:pPr>
    </w:p>
    <w:p w:rsidR="00AB6575" w:rsidRPr="00AB6575" w:rsidRDefault="00582DCE" w:rsidP="00AB6575">
      <w:pPr>
        <w:spacing w:before="100" w:beforeAutospacing="1" w:after="100" w:afterAutospacing="1" w:line="360" w:lineRule="auto"/>
        <w:rPr>
          <w:b/>
        </w:rPr>
      </w:pPr>
      <w:r>
        <w:rPr>
          <w:b/>
        </w:rPr>
        <w:t xml:space="preserve">Tente identificar pelo menos </w:t>
      </w:r>
      <w:r w:rsidR="00AB6575" w:rsidRPr="00AB6575">
        <w:rPr>
          <w:b/>
        </w:rPr>
        <w:t>4 heróis portugueses e escreva seus</w:t>
      </w:r>
      <w:r w:rsidR="00E2199B">
        <w:rPr>
          <w:b/>
        </w:rPr>
        <w:t xml:space="preserve"> respectivos feitos</w:t>
      </w:r>
      <w:r w:rsidR="00AB6575" w:rsidRPr="00AB6575">
        <w:rPr>
          <w:b/>
        </w:rPr>
        <w:t xml:space="preserve">. O que mais pode ser observado no monumento? </w:t>
      </w: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582DCE" w:rsidRDefault="00582DCE" w:rsidP="00E2199B">
      <w:pPr>
        <w:spacing w:before="100" w:beforeAutospacing="1" w:after="100" w:afterAutospacing="1" w:line="360" w:lineRule="auto"/>
        <w:jc w:val="both"/>
        <w:rPr>
          <w:b/>
        </w:rPr>
      </w:pPr>
    </w:p>
    <w:p w:rsidR="00D565AF" w:rsidRDefault="00A303E3" w:rsidP="00E2199B">
      <w:pPr>
        <w:spacing w:before="100" w:beforeAutospacing="1" w:after="100" w:afterAutospacing="1" w:line="360" w:lineRule="auto"/>
        <w:jc w:val="both"/>
        <w:rPr>
          <w:b/>
        </w:rPr>
      </w:pPr>
      <w:r>
        <w:rPr>
          <w:b/>
        </w:rPr>
        <w:lastRenderedPageBreak/>
        <w:t>O século XVI foi o período em que Portugal desbravou os mares. Circule no quadro abaixo as palavras correspondentes a esse período:</w:t>
      </w:r>
    </w:p>
    <w:tbl>
      <w:tblPr>
        <w:tblW w:w="889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1"/>
        <w:gridCol w:w="2646"/>
        <w:gridCol w:w="3064"/>
      </w:tblGrid>
      <w:tr w:rsidR="00A303E3" w:rsidTr="00A303E3">
        <w:trPr>
          <w:trHeight w:val="486"/>
        </w:trPr>
        <w:tc>
          <w:tcPr>
            <w:tcW w:w="3181" w:type="dxa"/>
          </w:tcPr>
          <w:p w:rsidR="00A303E3" w:rsidRDefault="00A303E3" w:rsidP="00A303E3">
            <w:pPr>
              <w:spacing w:before="100" w:beforeAutospacing="1" w:after="100" w:afterAutospacing="1" w:line="360" w:lineRule="auto"/>
              <w:ind w:left="-40"/>
              <w:jc w:val="center"/>
              <w:rPr>
                <w:b/>
              </w:rPr>
            </w:pPr>
            <w:r>
              <w:rPr>
                <w:b/>
              </w:rPr>
              <w:t>OBJETOS</w:t>
            </w:r>
          </w:p>
        </w:tc>
        <w:tc>
          <w:tcPr>
            <w:tcW w:w="2646" w:type="dxa"/>
          </w:tcPr>
          <w:p w:rsidR="00A303E3" w:rsidRDefault="00A303E3" w:rsidP="00A303E3">
            <w:pPr>
              <w:spacing w:before="100" w:beforeAutospacing="1" w:after="100" w:afterAutospacing="1" w:line="360" w:lineRule="auto"/>
              <w:jc w:val="center"/>
              <w:rPr>
                <w:b/>
              </w:rPr>
            </w:pPr>
            <w:r>
              <w:rPr>
                <w:b/>
              </w:rPr>
              <w:t>PESSOAS</w:t>
            </w:r>
          </w:p>
        </w:tc>
        <w:tc>
          <w:tcPr>
            <w:tcW w:w="3064" w:type="dxa"/>
          </w:tcPr>
          <w:p w:rsidR="00A303E3" w:rsidRDefault="00A303E3" w:rsidP="00A303E3">
            <w:pPr>
              <w:spacing w:before="100" w:beforeAutospacing="1" w:after="100" w:afterAutospacing="1" w:line="360" w:lineRule="auto"/>
              <w:jc w:val="center"/>
              <w:rPr>
                <w:b/>
              </w:rPr>
            </w:pPr>
            <w:r>
              <w:rPr>
                <w:b/>
              </w:rPr>
              <w:t>ANIMAIS</w:t>
            </w:r>
          </w:p>
        </w:tc>
      </w:tr>
      <w:tr w:rsidR="00A303E3" w:rsidTr="00A303E3">
        <w:trPr>
          <w:trHeight w:val="3717"/>
        </w:trPr>
        <w:tc>
          <w:tcPr>
            <w:tcW w:w="3181" w:type="dxa"/>
          </w:tcPr>
          <w:p w:rsidR="00A303E3" w:rsidRDefault="00A303E3" w:rsidP="00A303E3">
            <w:pPr>
              <w:spacing w:before="100" w:beforeAutospacing="1" w:after="100" w:afterAutospacing="1" w:line="360" w:lineRule="auto"/>
              <w:ind w:left="-40"/>
              <w:jc w:val="center"/>
            </w:pPr>
            <w:r>
              <w:t>COMPUTADOR</w:t>
            </w:r>
          </w:p>
          <w:p w:rsidR="00A303E3" w:rsidRDefault="00A303E3" w:rsidP="00A303E3">
            <w:pPr>
              <w:spacing w:before="100" w:beforeAutospacing="1" w:after="100" w:afterAutospacing="1" w:line="360" w:lineRule="auto"/>
              <w:ind w:left="-40"/>
              <w:jc w:val="both"/>
            </w:pPr>
            <w:r>
              <w:t xml:space="preserve">           CHÁ       JORNAL </w:t>
            </w:r>
          </w:p>
          <w:p w:rsidR="00A303E3" w:rsidRDefault="00A303E3" w:rsidP="00A303E3">
            <w:pPr>
              <w:spacing w:before="100" w:beforeAutospacing="1" w:after="100" w:afterAutospacing="1" w:line="360" w:lineRule="auto"/>
              <w:ind w:left="-40"/>
              <w:jc w:val="both"/>
            </w:pPr>
            <w:r>
              <w:t xml:space="preserve">    NAU     VELAS    BAÚ</w:t>
            </w:r>
          </w:p>
          <w:p w:rsidR="00A303E3" w:rsidRDefault="00A303E3" w:rsidP="00A303E3">
            <w:pPr>
              <w:spacing w:before="100" w:beforeAutospacing="1" w:after="100" w:afterAutospacing="1" w:line="360" w:lineRule="auto"/>
              <w:ind w:left="-40"/>
              <w:jc w:val="both"/>
            </w:pPr>
            <w:r>
              <w:t xml:space="preserve">   ESPECIARIAS   BARCO</w:t>
            </w:r>
          </w:p>
          <w:p w:rsidR="00A303E3" w:rsidRPr="00DF0431" w:rsidRDefault="00A303E3" w:rsidP="00A303E3">
            <w:pPr>
              <w:spacing w:before="100" w:beforeAutospacing="1" w:after="100" w:afterAutospacing="1" w:line="360" w:lineRule="auto"/>
              <w:ind w:left="-40"/>
              <w:jc w:val="both"/>
            </w:pPr>
            <w:r>
              <w:rPr>
                <w:b/>
              </w:rPr>
              <w:t xml:space="preserve">   </w:t>
            </w:r>
            <w:r w:rsidR="00DF0431">
              <w:t>PORCELANA CADEIRA</w:t>
            </w:r>
          </w:p>
        </w:tc>
        <w:tc>
          <w:tcPr>
            <w:tcW w:w="2646" w:type="dxa"/>
          </w:tcPr>
          <w:p w:rsidR="00A303E3" w:rsidRPr="00A303E3" w:rsidRDefault="00A303E3">
            <w:pPr>
              <w:spacing w:after="200" w:line="276" w:lineRule="auto"/>
            </w:pPr>
            <w:r>
              <w:t>PRINCESA ESCRAVO</w:t>
            </w:r>
          </w:p>
          <w:p w:rsidR="00A303E3" w:rsidRDefault="00DF0431">
            <w:pPr>
              <w:spacing w:after="200" w:line="276" w:lineRule="auto"/>
            </w:pPr>
            <w:r>
              <w:t xml:space="preserve">CAPITÃO  REI </w:t>
            </w:r>
          </w:p>
          <w:p w:rsidR="00DF0431" w:rsidRDefault="00DF0431">
            <w:pPr>
              <w:spacing w:after="200" w:line="276" w:lineRule="auto"/>
            </w:pPr>
            <w:r>
              <w:t>POLICIAL ESPANHOL</w:t>
            </w:r>
          </w:p>
          <w:p w:rsidR="00DF0431" w:rsidRPr="00DF0431" w:rsidRDefault="00DF0431">
            <w:pPr>
              <w:spacing w:after="200" w:line="276" w:lineRule="auto"/>
            </w:pPr>
            <w:r>
              <w:t>PADRE JESUÍTA</w:t>
            </w:r>
          </w:p>
          <w:p w:rsidR="00A303E3" w:rsidRPr="00DF0431" w:rsidRDefault="00DF0431">
            <w:pPr>
              <w:spacing w:after="200" w:line="276" w:lineRule="auto"/>
            </w:pPr>
            <w:r>
              <w:t xml:space="preserve">MARINHEIRO </w:t>
            </w:r>
          </w:p>
          <w:p w:rsidR="00A303E3" w:rsidRDefault="00A303E3">
            <w:pPr>
              <w:spacing w:after="200" w:line="276" w:lineRule="auto"/>
              <w:rPr>
                <w:b/>
              </w:rPr>
            </w:pPr>
          </w:p>
          <w:p w:rsidR="00A303E3" w:rsidRDefault="00A303E3" w:rsidP="00A303E3">
            <w:pPr>
              <w:spacing w:before="100" w:beforeAutospacing="1" w:after="100" w:afterAutospacing="1" w:line="360" w:lineRule="auto"/>
              <w:jc w:val="both"/>
              <w:rPr>
                <w:b/>
              </w:rPr>
            </w:pPr>
          </w:p>
        </w:tc>
        <w:tc>
          <w:tcPr>
            <w:tcW w:w="3064" w:type="dxa"/>
          </w:tcPr>
          <w:p w:rsidR="00A303E3" w:rsidRPr="00DF0431" w:rsidRDefault="00DF0431">
            <w:pPr>
              <w:spacing w:after="200" w:line="276" w:lineRule="auto"/>
            </w:pPr>
            <w:r>
              <w:t>ELEFANTE PAPAGAIO</w:t>
            </w:r>
          </w:p>
          <w:p w:rsidR="00A303E3" w:rsidRPr="00DF0431" w:rsidRDefault="00DF0431">
            <w:pPr>
              <w:spacing w:after="200" w:line="276" w:lineRule="auto"/>
            </w:pPr>
            <w:r>
              <w:t>GATO PEIXE GIRAFA</w:t>
            </w:r>
          </w:p>
          <w:p w:rsidR="00A303E3" w:rsidRPr="00DF0431" w:rsidRDefault="00DF0431">
            <w:pPr>
              <w:spacing w:after="200" w:line="276" w:lineRule="auto"/>
            </w:pPr>
            <w:r>
              <w:t>HIPOPÓTAMO COBRA</w:t>
            </w:r>
          </w:p>
          <w:p w:rsidR="00A303E3" w:rsidRPr="00DF0431" w:rsidRDefault="00DF0431">
            <w:pPr>
              <w:spacing w:after="200" w:line="276" w:lineRule="auto"/>
            </w:pPr>
            <w:r>
              <w:t xml:space="preserve">CÃO </w:t>
            </w:r>
          </w:p>
          <w:p w:rsidR="00A303E3" w:rsidRDefault="00A303E3" w:rsidP="00A303E3">
            <w:pPr>
              <w:spacing w:before="100" w:beforeAutospacing="1" w:after="100" w:afterAutospacing="1" w:line="360" w:lineRule="auto"/>
              <w:jc w:val="both"/>
              <w:rPr>
                <w:b/>
              </w:rPr>
            </w:pPr>
          </w:p>
        </w:tc>
      </w:tr>
    </w:tbl>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611CF1" w:rsidRDefault="00611CF1" w:rsidP="00611CF1"/>
    <w:p w:rsidR="00611CF1" w:rsidRDefault="00611CF1" w:rsidP="00611CF1"/>
    <w:p w:rsidR="00611CF1" w:rsidRDefault="00611CF1" w:rsidP="00611CF1"/>
    <w:p w:rsidR="00611CF1" w:rsidRDefault="00611CF1" w:rsidP="00611CF1"/>
    <w:p w:rsidR="00611CF1" w:rsidRDefault="00611CF1" w:rsidP="00611CF1"/>
    <w:p w:rsidR="00864CB7" w:rsidRDefault="00864CB7" w:rsidP="00611CF1"/>
    <w:p w:rsidR="00864CB7" w:rsidRDefault="00864CB7" w:rsidP="00611CF1"/>
    <w:p w:rsidR="00864CB7" w:rsidRDefault="00864CB7" w:rsidP="00611CF1"/>
    <w:p w:rsidR="00864CB7" w:rsidRDefault="00864CB7" w:rsidP="00611CF1"/>
    <w:p w:rsidR="00864CB7" w:rsidRDefault="00864CB7" w:rsidP="00611CF1"/>
    <w:p w:rsidR="00864CB7" w:rsidRDefault="00864CB7" w:rsidP="00611CF1"/>
    <w:p w:rsidR="00864CB7" w:rsidRDefault="00864CB7" w:rsidP="00611CF1"/>
    <w:p w:rsidR="00864CB7" w:rsidRDefault="00864CB7" w:rsidP="00611CF1"/>
    <w:p w:rsidR="00864CB7" w:rsidRDefault="00864CB7" w:rsidP="00611CF1"/>
    <w:p w:rsidR="00864CB7" w:rsidRPr="00611CF1" w:rsidRDefault="00864CB7" w:rsidP="00611CF1"/>
    <w:p w:rsidR="00611CF1" w:rsidRDefault="00611CF1" w:rsidP="001D2F4A">
      <w:pPr>
        <w:pStyle w:val="Titre1"/>
        <w:ind w:left="0" w:firstLine="709"/>
        <w:jc w:val="center"/>
        <w:rPr>
          <w:b/>
          <w:i w:val="0"/>
        </w:rPr>
      </w:pPr>
    </w:p>
    <w:p w:rsidR="00611CF1" w:rsidRDefault="00611CF1" w:rsidP="001D2F4A">
      <w:pPr>
        <w:pStyle w:val="Titre1"/>
        <w:ind w:left="0" w:firstLine="709"/>
        <w:jc w:val="center"/>
        <w:rPr>
          <w:b/>
          <w:i w:val="0"/>
        </w:rPr>
      </w:pPr>
    </w:p>
    <w:p w:rsidR="00D565AF" w:rsidRPr="001D2F4A" w:rsidRDefault="00E2199B" w:rsidP="001D2F4A">
      <w:pPr>
        <w:pStyle w:val="Titre1"/>
        <w:ind w:left="0" w:firstLine="709"/>
        <w:jc w:val="center"/>
        <w:rPr>
          <w:b/>
          <w:i w:val="0"/>
        </w:rPr>
      </w:pPr>
      <w:bookmarkStart w:id="13" w:name="_Toc442439459"/>
      <w:r w:rsidRPr="001D2F4A">
        <w:rPr>
          <w:b/>
          <w:i w:val="0"/>
        </w:rPr>
        <w:t>MUSEU NACIONAL DE ARTE ANTIGA</w:t>
      </w:r>
      <w:bookmarkEnd w:id="13"/>
    </w:p>
    <w:p w:rsidR="00E2199B" w:rsidRDefault="00E2199B" w:rsidP="006D5A0A">
      <w:pPr>
        <w:spacing w:before="100" w:beforeAutospacing="1" w:after="100" w:afterAutospacing="1" w:line="360" w:lineRule="auto"/>
        <w:ind w:firstLine="709"/>
        <w:jc w:val="both"/>
      </w:pPr>
      <w:r>
        <w:t>O Museu de Arte Antiga é um prédio do século XVII e também antiga residência de Marques de Pombal. É conhecido pelos portugues como “Casa das Janelas Verdes” (graças à rua onde está localizado).</w:t>
      </w:r>
    </w:p>
    <w:p w:rsidR="00E2199B" w:rsidRDefault="006D5A0A" w:rsidP="006D5A0A">
      <w:pPr>
        <w:spacing w:before="100" w:beforeAutospacing="1" w:after="100" w:afterAutospacing="1" w:line="360" w:lineRule="auto"/>
        <w:ind w:firstLine="709"/>
        <w:jc w:val="both"/>
      </w:pPr>
      <w:r>
        <w:t>A coleção do museu é de imenso valor e conta com peças japonesas</w:t>
      </w:r>
      <w:r w:rsidR="005C1A79">
        <w:t>, objetos litúrgicos, mó</w:t>
      </w:r>
      <w:r>
        <w:t xml:space="preserve">veis indo-portugueses </w:t>
      </w:r>
      <w:r w:rsidR="004544B1">
        <w:t>e pinturas organizados em três andares, respectivamente.</w:t>
      </w:r>
    </w:p>
    <w:p w:rsidR="006D5A0A" w:rsidRPr="00E2199B" w:rsidRDefault="006D5A0A" w:rsidP="006D5A0A">
      <w:pPr>
        <w:spacing w:before="100" w:beforeAutospacing="1" w:after="100" w:afterAutospacing="1" w:line="360" w:lineRule="auto"/>
        <w:jc w:val="both"/>
      </w:pPr>
      <w:r>
        <w:rPr>
          <w:sz w:val="28"/>
          <w:szCs w:val="28"/>
          <w:lang w:val="fr-FR"/>
        </w:rPr>
        <w:drawing>
          <wp:anchor distT="0" distB="0" distL="114300" distR="114300" simplePos="0" relativeHeight="251693056" behindDoc="0" locked="0" layoutInCell="1" allowOverlap="1">
            <wp:simplePos x="0" y="0"/>
            <wp:positionH relativeFrom="column">
              <wp:posOffset>1187450</wp:posOffset>
            </wp:positionH>
            <wp:positionV relativeFrom="paragraph">
              <wp:posOffset>254000</wp:posOffset>
            </wp:positionV>
            <wp:extent cx="3408045" cy="1896745"/>
            <wp:effectExtent l="0" t="0" r="1905" b="8255"/>
            <wp:wrapSquare wrapText="bothSides"/>
            <wp:docPr id="19"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lum/>
                      <a:alphaModFix/>
                    </a:blip>
                    <a:srcRect/>
                    <a:stretch>
                      <a:fillRect/>
                    </a:stretch>
                  </pic:blipFill>
                  <pic:spPr>
                    <a:xfrm>
                      <a:off x="0" y="0"/>
                      <a:ext cx="3408045" cy="1896745"/>
                    </a:xfrm>
                    <a:prstGeom prst="rect">
                      <a:avLst/>
                    </a:prstGeom>
                  </pic:spPr>
                </pic:pic>
              </a:graphicData>
            </a:graphic>
          </wp:anchor>
        </w:drawing>
      </w:r>
    </w:p>
    <w:p w:rsidR="00D565AF" w:rsidRDefault="00D565AF" w:rsidP="00D565AF">
      <w:pPr>
        <w:spacing w:before="100" w:beforeAutospacing="1" w:after="100" w:afterAutospacing="1" w:line="360" w:lineRule="auto"/>
        <w:ind w:firstLine="709"/>
        <w:jc w:val="both"/>
      </w:pPr>
    </w:p>
    <w:p w:rsidR="00D565AF" w:rsidRDefault="00D565AF" w:rsidP="00D565AF">
      <w:pPr>
        <w:spacing w:before="100" w:beforeAutospacing="1" w:after="100" w:afterAutospacing="1" w:line="360" w:lineRule="auto"/>
        <w:ind w:firstLine="709"/>
        <w:jc w:val="both"/>
      </w:pPr>
    </w:p>
    <w:p w:rsidR="00D565AF" w:rsidRDefault="00D565AF" w:rsidP="00D565AF">
      <w:pPr>
        <w:spacing w:before="100" w:beforeAutospacing="1" w:after="100" w:afterAutospacing="1" w:line="360" w:lineRule="auto"/>
        <w:ind w:firstLine="709"/>
        <w:jc w:val="both"/>
      </w:pPr>
    </w:p>
    <w:p w:rsidR="00D565AF" w:rsidRDefault="00D565AF" w:rsidP="00D565AF">
      <w:pPr>
        <w:spacing w:before="100" w:beforeAutospacing="1" w:after="100" w:afterAutospacing="1" w:line="360" w:lineRule="auto"/>
        <w:ind w:firstLine="709"/>
        <w:jc w:val="both"/>
      </w:pPr>
    </w:p>
    <w:p w:rsidR="005517F9" w:rsidRDefault="005517F9" w:rsidP="00983461">
      <w:pPr>
        <w:spacing w:before="100" w:beforeAutospacing="1" w:after="100" w:afterAutospacing="1" w:line="360" w:lineRule="auto"/>
        <w:ind w:firstLine="709"/>
        <w:jc w:val="both"/>
      </w:pPr>
    </w:p>
    <w:p w:rsidR="00743A31" w:rsidRDefault="006D5A0A" w:rsidP="00743A31">
      <w:pPr>
        <w:spacing w:before="100" w:beforeAutospacing="1" w:after="100" w:afterAutospacing="1" w:line="360" w:lineRule="auto"/>
        <w:ind w:firstLine="709"/>
        <w:jc w:val="both"/>
      </w:pPr>
      <w:r>
        <w:t>Dentre as pinturas, descatam-</w:t>
      </w:r>
      <w:r w:rsidR="00743A31">
        <w:t xml:space="preserve">se as artes dos </w:t>
      </w:r>
      <w:r w:rsidR="00743A31" w:rsidRPr="005C1A79">
        <w:rPr>
          <w:b/>
        </w:rPr>
        <w:t>Biombos Nambam</w:t>
      </w:r>
      <w:r w:rsidR="00743A31">
        <w:t xml:space="preserve">., arte desenvolvida no Japão no século XVI através do contato com os primeiros europeus, no caso, os portugues que por lá chegaram em 1543. </w:t>
      </w:r>
    </w:p>
    <w:p w:rsidR="005517F9" w:rsidRDefault="00743A31" w:rsidP="00743A31">
      <w:pPr>
        <w:spacing w:before="100" w:beforeAutospacing="1" w:after="100" w:afterAutospacing="1" w:line="360" w:lineRule="auto"/>
        <w:ind w:firstLine="709"/>
        <w:jc w:val="both"/>
      </w:pPr>
      <w:r>
        <w:rPr>
          <w:lang w:val="fr-FR"/>
        </w:rPr>
        <w:drawing>
          <wp:inline distT="0" distB="0" distL="0" distR="0">
            <wp:extent cx="3871595" cy="2172970"/>
            <wp:effectExtent l="0" t="0" r="0" b="0"/>
            <wp:docPr id="34" name="Imagem 34" descr="C:\Users\rômulo\Desktop\biombo_8ja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ômulo\Desktop\biombo_8jan2013.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1595" cy="2172970"/>
                    </a:xfrm>
                    <a:prstGeom prst="rect">
                      <a:avLst/>
                    </a:prstGeom>
                    <a:noFill/>
                    <a:ln>
                      <a:noFill/>
                    </a:ln>
                  </pic:spPr>
                </pic:pic>
              </a:graphicData>
            </a:graphic>
          </wp:inline>
        </w:drawing>
      </w:r>
    </w:p>
    <w:p w:rsidR="005517F9" w:rsidRPr="00743A31" w:rsidRDefault="00D6269B" w:rsidP="00743A31">
      <w:pPr>
        <w:spacing w:before="100" w:beforeAutospacing="1" w:after="100" w:afterAutospacing="1" w:line="360" w:lineRule="auto"/>
        <w:jc w:val="both"/>
        <w:rPr>
          <w:b/>
        </w:rPr>
      </w:pPr>
      <w:r>
        <w:rPr>
          <w:b/>
        </w:rPr>
        <w:t>O</w:t>
      </w:r>
      <w:r w:rsidR="00285456">
        <w:rPr>
          <w:b/>
        </w:rPr>
        <w:t xml:space="preserve"> que representam os biombo</w:t>
      </w:r>
      <w:r w:rsidR="00743A31">
        <w:rPr>
          <w:b/>
        </w:rPr>
        <w:t>s</w:t>
      </w:r>
      <w:r w:rsidR="00285456">
        <w:rPr>
          <w:b/>
        </w:rPr>
        <w:t xml:space="preserve"> </w:t>
      </w:r>
      <w:r w:rsidR="00743A31">
        <w:rPr>
          <w:b/>
        </w:rPr>
        <w:t xml:space="preserve">? </w:t>
      </w:r>
    </w:p>
    <w:p w:rsidR="005517F9" w:rsidRPr="001D2F4A" w:rsidRDefault="00743A31" w:rsidP="001D2F4A">
      <w:pPr>
        <w:pStyle w:val="Titre1"/>
        <w:ind w:left="0" w:firstLine="709"/>
        <w:jc w:val="center"/>
        <w:rPr>
          <w:b/>
          <w:i w:val="0"/>
        </w:rPr>
      </w:pPr>
      <w:bookmarkStart w:id="14" w:name="_Toc442439460"/>
      <w:r w:rsidRPr="001D2F4A">
        <w:rPr>
          <w:b/>
          <w:i w:val="0"/>
        </w:rPr>
        <w:lastRenderedPageBreak/>
        <w:t>CASA DA CERCA</w:t>
      </w:r>
      <w:bookmarkEnd w:id="14"/>
    </w:p>
    <w:p w:rsidR="00E2583B" w:rsidRPr="00B54564" w:rsidRDefault="00E2583B" w:rsidP="00E2583B">
      <w:pPr>
        <w:pStyle w:val="Standard"/>
        <w:spacing w:before="100" w:beforeAutospacing="1" w:after="100" w:afterAutospacing="1" w:line="360" w:lineRule="auto"/>
        <w:ind w:firstLine="709"/>
        <w:jc w:val="both"/>
        <w:rPr>
          <w:rFonts w:ascii="Times New Roman" w:hAnsi="Times New Roman" w:cs="Times New Roman"/>
          <w:lang w:val="it-IT"/>
        </w:rPr>
      </w:pPr>
      <w:r w:rsidRPr="00B54564">
        <w:rPr>
          <w:rFonts w:ascii="Times New Roman" w:hAnsi="Times New Roman" w:cs="Times New Roman"/>
          <w:lang w:val="it-IT"/>
        </w:rPr>
        <w:t>A Casa da Cerca, inaugurada em 1993, tem  uma  proposta cultural que visa a promoção de acções empenhadas no aprofundamento da investigação e da divulgação da arte contemporânea.</w:t>
      </w:r>
    </w:p>
    <w:p w:rsidR="00695F63" w:rsidRPr="005F5570" w:rsidRDefault="00E2583B" w:rsidP="005C1A79">
      <w:pPr>
        <w:pStyle w:val="Standard"/>
        <w:spacing w:before="100" w:beforeAutospacing="1" w:after="100" w:afterAutospacing="1" w:line="360" w:lineRule="auto"/>
        <w:ind w:firstLine="709"/>
        <w:jc w:val="both"/>
        <w:rPr>
          <w:rFonts w:ascii="Times New Roman" w:hAnsi="Times New Roman" w:cs="Times New Roman"/>
          <w:lang w:val="es-ES_tradnl"/>
        </w:rPr>
      </w:pPr>
      <w:proofErr w:type="spellStart"/>
      <w:r w:rsidRPr="005F5570">
        <w:rPr>
          <w:rFonts w:ascii="Times New Roman" w:hAnsi="Times New Roman" w:cs="Times New Roman"/>
          <w:lang w:val="es-ES_tradnl"/>
        </w:rPr>
        <w:t>Através</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práticas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culturais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contemporâneas</w:t>
      </w:r>
      <w:proofErr w:type="spellEnd"/>
      <w:r w:rsidRPr="005F5570">
        <w:rPr>
          <w:rFonts w:ascii="Times New Roman" w:hAnsi="Times New Roman" w:cs="Times New Roman"/>
          <w:lang w:val="es-ES_tradnl"/>
        </w:rPr>
        <w:t xml:space="preserve">, a Casa da Cerca </w:t>
      </w:r>
      <w:proofErr w:type="spellStart"/>
      <w:r w:rsidRPr="005F5570">
        <w:rPr>
          <w:rFonts w:ascii="Times New Roman" w:hAnsi="Times New Roman" w:cs="Times New Roman"/>
          <w:lang w:val="es-ES_tradnl"/>
        </w:rPr>
        <w:t>tem</w:t>
      </w:r>
      <w:proofErr w:type="spellEnd"/>
      <w:r w:rsidRPr="005F5570">
        <w:rPr>
          <w:rFonts w:ascii="Times New Roman" w:hAnsi="Times New Roman" w:cs="Times New Roman"/>
          <w:lang w:val="es-ES_tradnl"/>
        </w:rPr>
        <w:t xml:space="preserve"> por </w:t>
      </w:r>
      <w:proofErr w:type="spellStart"/>
      <w:r w:rsidRPr="005F5570">
        <w:rPr>
          <w:rFonts w:ascii="Times New Roman" w:hAnsi="Times New Roman" w:cs="Times New Roman"/>
          <w:lang w:val="es-ES_tradnl"/>
        </w:rPr>
        <w:t>objectivo</w:t>
      </w:r>
      <w:proofErr w:type="spellEnd"/>
      <w:r w:rsidRPr="005F5570">
        <w:rPr>
          <w:rFonts w:ascii="Times New Roman" w:hAnsi="Times New Roman" w:cs="Times New Roman"/>
          <w:lang w:val="es-ES_tradnl"/>
        </w:rPr>
        <w:t xml:space="preserve"> a </w:t>
      </w:r>
      <w:proofErr w:type="spellStart"/>
      <w:r w:rsidRPr="005F5570">
        <w:rPr>
          <w:rFonts w:ascii="Times New Roman" w:hAnsi="Times New Roman" w:cs="Times New Roman"/>
          <w:lang w:val="es-ES_tradnl"/>
        </w:rPr>
        <w:t>ampla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divulgação</w:t>
      </w:r>
      <w:proofErr w:type="spellEnd"/>
      <w:r w:rsidRPr="005F5570">
        <w:rPr>
          <w:rFonts w:ascii="Times New Roman" w:hAnsi="Times New Roman" w:cs="Times New Roman"/>
          <w:lang w:val="es-ES_tradnl"/>
        </w:rPr>
        <w:t xml:space="preserve"> das Artes Plásticas, privilegiando o </w:t>
      </w:r>
      <w:proofErr w:type="spellStart"/>
      <w:r w:rsidRPr="005F5570">
        <w:rPr>
          <w:rFonts w:ascii="Times New Roman" w:hAnsi="Times New Roman" w:cs="Times New Roman"/>
          <w:lang w:val="es-ES_tradnl"/>
        </w:rPr>
        <w:t>Desenho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através</w:t>
      </w:r>
      <w:proofErr w:type="spellEnd"/>
      <w:r w:rsidRPr="005F5570">
        <w:rPr>
          <w:rFonts w:ascii="Times New Roman" w:hAnsi="Times New Roman" w:cs="Times New Roman"/>
          <w:lang w:val="es-ES_tradnl"/>
        </w:rPr>
        <w:t xml:space="preserve"> da </w:t>
      </w:r>
      <w:proofErr w:type="spellStart"/>
      <w:r w:rsidRPr="005F5570">
        <w:rPr>
          <w:rFonts w:ascii="Times New Roman" w:hAnsi="Times New Roman" w:cs="Times New Roman"/>
          <w:lang w:val="es-ES_tradnl"/>
        </w:rPr>
        <w:t>realização</w:t>
      </w:r>
      <w:proofErr w:type="spellEnd"/>
      <w:r w:rsidRPr="005F5570">
        <w:rPr>
          <w:rFonts w:ascii="Times New Roman" w:hAnsi="Times New Roman" w:cs="Times New Roman"/>
          <w:lang w:val="es-ES_tradnl"/>
        </w:rPr>
        <w:t xml:space="preserve"> regular de </w:t>
      </w:r>
      <w:proofErr w:type="spellStart"/>
      <w:r w:rsidRPr="005F5570">
        <w:rPr>
          <w:rFonts w:ascii="Times New Roman" w:hAnsi="Times New Roman" w:cs="Times New Roman"/>
          <w:lang w:val="es-ES_tradnl"/>
        </w:rPr>
        <w:t>exposições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individuais</w:t>
      </w:r>
      <w:proofErr w:type="spellEnd"/>
      <w:r w:rsidRPr="005F5570">
        <w:rPr>
          <w:rFonts w:ascii="Times New Roman" w:hAnsi="Times New Roman" w:cs="Times New Roman"/>
          <w:lang w:val="es-ES_tradnl"/>
        </w:rPr>
        <w:t xml:space="preserve">, colectivas e temáticas) </w:t>
      </w:r>
      <w:proofErr w:type="spellStart"/>
      <w:r w:rsidRPr="005F5570">
        <w:rPr>
          <w:rFonts w:ascii="Times New Roman" w:hAnsi="Times New Roman" w:cs="Times New Roman"/>
          <w:lang w:val="es-ES_tradnl"/>
        </w:rPr>
        <w:t>bem</w:t>
      </w:r>
      <w:proofErr w:type="spellEnd"/>
      <w:r w:rsidRPr="005F5570">
        <w:rPr>
          <w:rFonts w:ascii="Times New Roman" w:hAnsi="Times New Roman" w:cs="Times New Roman"/>
          <w:lang w:val="es-ES_tradnl"/>
        </w:rPr>
        <w:t xml:space="preserve"> como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conjunto de actividades paralelas </w:t>
      </w:r>
      <w:proofErr w:type="spellStart"/>
      <w:r w:rsidRPr="005F5570">
        <w:rPr>
          <w:rFonts w:ascii="Times New Roman" w:hAnsi="Times New Roman" w:cs="Times New Roman"/>
          <w:lang w:val="es-ES_tradnl"/>
        </w:rPr>
        <w:t>daí</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decorrentes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contribuindo</w:t>
      </w:r>
      <w:proofErr w:type="spellEnd"/>
      <w:r w:rsidRPr="005F5570">
        <w:rPr>
          <w:rFonts w:ascii="Times New Roman" w:hAnsi="Times New Roman" w:cs="Times New Roman"/>
          <w:lang w:val="es-ES_tradnl"/>
        </w:rPr>
        <w:t xml:space="preserve"> para afirmar o </w:t>
      </w:r>
      <w:proofErr w:type="spellStart"/>
      <w:r w:rsidRPr="005F5570">
        <w:rPr>
          <w:rFonts w:ascii="Times New Roman" w:hAnsi="Times New Roman" w:cs="Times New Roman"/>
          <w:lang w:val="es-ES_tradnl"/>
        </w:rPr>
        <w:t>município</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Almada</w:t>
      </w:r>
      <w:proofErr w:type="spellEnd"/>
      <w:r w:rsidRPr="005F5570">
        <w:rPr>
          <w:rFonts w:ascii="Times New Roman" w:hAnsi="Times New Roman" w:cs="Times New Roman"/>
          <w:lang w:val="es-ES_tradnl"/>
        </w:rPr>
        <w:t xml:space="preserve"> como centro de cultura e </w:t>
      </w:r>
      <w:proofErr w:type="spellStart"/>
      <w:r w:rsidRPr="005F5570">
        <w:rPr>
          <w:rFonts w:ascii="Times New Roman" w:hAnsi="Times New Roman" w:cs="Times New Roman"/>
          <w:lang w:val="es-ES_tradnl"/>
        </w:rPr>
        <w:t>sublinhando</w:t>
      </w:r>
      <w:proofErr w:type="spellEnd"/>
      <w:r w:rsidRPr="005F5570">
        <w:rPr>
          <w:rFonts w:ascii="Times New Roman" w:hAnsi="Times New Roman" w:cs="Times New Roman"/>
          <w:lang w:val="es-ES_tradnl"/>
        </w:rPr>
        <w:t xml:space="preserve"> a </w:t>
      </w:r>
      <w:proofErr w:type="spellStart"/>
      <w:r w:rsidRPr="005F5570">
        <w:rPr>
          <w:rFonts w:ascii="Times New Roman" w:hAnsi="Times New Roman" w:cs="Times New Roman"/>
          <w:lang w:val="es-ES_tradnl"/>
        </w:rPr>
        <w:t>sua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vocação</w:t>
      </w:r>
      <w:proofErr w:type="spellEnd"/>
      <w:r w:rsidRPr="005F5570">
        <w:rPr>
          <w:rFonts w:ascii="Times New Roman" w:hAnsi="Times New Roman" w:cs="Times New Roman"/>
          <w:lang w:val="es-ES_tradnl"/>
        </w:rPr>
        <w:t xml:space="preserve"> como centro de eventos e </w:t>
      </w:r>
      <w:proofErr w:type="spellStart"/>
      <w:r w:rsidRPr="005F5570">
        <w:rPr>
          <w:rFonts w:ascii="Times New Roman" w:hAnsi="Times New Roman" w:cs="Times New Roman"/>
          <w:lang w:val="es-ES_tradnl"/>
        </w:rPr>
        <w:t>acontecimentos</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culturais</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crescente</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importância</w:t>
      </w:r>
      <w:proofErr w:type="spellEnd"/>
      <w:r w:rsidRPr="005F5570">
        <w:rPr>
          <w:rFonts w:ascii="Times New Roman" w:hAnsi="Times New Roman" w:cs="Times New Roman"/>
          <w:lang w:val="es-ES_tradnl"/>
        </w:rPr>
        <w:t xml:space="preserve"> nacional e internacional.</w:t>
      </w:r>
    </w:p>
    <w:p w:rsidR="00E2583B" w:rsidRPr="00E2583B" w:rsidRDefault="00E2583B" w:rsidP="00E2583B">
      <w:pPr>
        <w:spacing w:before="100" w:beforeAutospacing="1" w:after="100" w:afterAutospacing="1" w:line="360" w:lineRule="auto"/>
      </w:pPr>
      <w:r>
        <w:rPr>
          <w:sz w:val="28"/>
          <w:szCs w:val="28"/>
          <w:lang w:val="fr-FR"/>
        </w:rPr>
        <w:drawing>
          <wp:anchor distT="0" distB="0" distL="114300" distR="114300" simplePos="0" relativeHeight="251695104" behindDoc="0" locked="0" layoutInCell="1" allowOverlap="1">
            <wp:simplePos x="0" y="0"/>
            <wp:positionH relativeFrom="column">
              <wp:posOffset>-748030</wp:posOffset>
            </wp:positionH>
            <wp:positionV relativeFrom="paragraph">
              <wp:posOffset>109855</wp:posOffset>
            </wp:positionV>
            <wp:extent cx="7152005" cy="2492375"/>
            <wp:effectExtent l="0" t="0" r="0" b="3175"/>
            <wp:wrapSquare wrapText="bothSides"/>
            <wp:docPr id="35"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lum/>
                      <a:alphaModFix/>
                    </a:blip>
                    <a:srcRect/>
                    <a:stretch>
                      <a:fillRect/>
                    </a:stretch>
                  </pic:blipFill>
                  <pic:spPr>
                    <a:xfrm>
                      <a:off x="0" y="0"/>
                      <a:ext cx="7152005" cy="2492375"/>
                    </a:xfrm>
                    <a:prstGeom prst="rect">
                      <a:avLst/>
                    </a:prstGeom>
                  </pic:spPr>
                </pic:pic>
              </a:graphicData>
            </a:graphic>
          </wp:anchor>
        </w:drawing>
      </w:r>
    </w:p>
    <w:p w:rsidR="00695F63" w:rsidRDefault="00695F63" w:rsidP="00695F63">
      <w:pPr>
        <w:spacing w:before="100" w:beforeAutospacing="1" w:after="100" w:afterAutospacing="1" w:line="360" w:lineRule="auto"/>
        <w:jc w:val="both"/>
        <w:rPr>
          <w:b/>
        </w:rPr>
      </w:pPr>
    </w:p>
    <w:p w:rsidR="00DF0431" w:rsidRDefault="00D6269B" w:rsidP="00DF0431">
      <w:pPr>
        <w:pStyle w:val="Titre1"/>
        <w:ind w:left="0" w:firstLine="709"/>
        <w:rPr>
          <w:b/>
          <w:i w:val="0"/>
        </w:rPr>
      </w:pPr>
      <w:bookmarkStart w:id="15" w:name="_Toc442439461"/>
      <w:r>
        <w:rPr>
          <w:b/>
          <w:i w:val="0"/>
        </w:rPr>
        <w:t>C</w:t>
      </w:r>
      <w:r w:rsidR="00DF0431" w:rsidRPr="00DF0431">
        <w:rPr>
          <w:b/>
          <w:i w:val="0"/>
        </w:rPr>
        <w:t>omo é feita a travessia de Lisboa</w:t>
      </w:r>
      <w:r w:rsidR="00864CB7">
        <w:rPr>
          <w:b/>
          <w:i w:val="0"/>
        </w:rPr>
        <w:t xml:space="preserve"> até o cais de Sodre, em Cacilha</w:t>
      </w:r>
      <w:r w:rsidR="00DF0431" w:rsidRPr="00DF0431">
        <w:rPr>
          <w:b/>
          <w:i w:val="0"/>
        </w:rPr>
        <w:t>s?</w:t>
      </w:r>
      <w:bookmarkEnd w:id="15"/>
    </w:p>
    <w:p w:rsidR="00DF0431" w:rsidRPr="00DF0431" w:rsidRDefault="00DF0431" w:rsidP="00DF0431"/>
    <w:tbl>
      <w:tblPr>
        <w:tblW w:w="9879"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79"/>
      </w:tblGrid>
      <w:tr w:rsidR="00DF0431" w:rsidTr="00DF0431">
        <w:trPr>
          <w:trHeight w:val="11403"/>
        </w:trPr>
        <w:tc>
          <w:tcPr>
            <w:tcW w:w="9879" w:type="dxa"/>
          </w:tcPr>
          <w:p w:rsidR="00DF0431" w:rsidRDefault="00DF0431" w:rsidP="00DF0431">
            <w:pPr>
              <w:ind w:left="562"/>
            </w:pPr>
          </w:p>
        </w:tc>
      </w:tr>
    </w:tbl>
    <w:p w:rsidR="00DF0431" w:rsidRDefault="00DF0431" w:rsidP="00DF0431">
      <w:pPr>
        <w:pStyle w:val="Titre1"/>
        <w:ind w:left="0" w:firstLine="0"/>
        <w:rPr>
          <w:b/>
          <w:i w:val="0"/>
        </w:rPr>
      </w:pPr>
    </w:p>
    <w:p w:rsidR="008418F2" w:rsidRPr="008418F2" w:rsidRDefault="008418F2" w:rsidP="008418F2"/>
    <w:p w:rsidR="00D6269B" w:rsidRDefault="00D6269B" w:rsidP="001D2F4A">
      <w:pPr>
        <w:pStyle w:val="Titre1"/>
        <w:ind w:left="0" w:firstLine="709"/>
        <w:jc w:val="center"/>
        <w:rPr>
          <w:b/>
          <w:i w:val="0"/>
        </w:rPr>
      </w:pPr>
    </w:p>
    <w:p w:rsidR="00D6269B" w:rsidRDefault="00D6269B" w:rsidP="00D6269B">
      <w:pPr>
        <w:pStyle w:val="Titre1"/>
        <w:ind w:left="0" w:firstLine="0"/>
        <w:rPr>
          <w:b/>
          <w:i w:val="0"/>
        </w:rPr>
      </w:pPr>
    </w:p>
    <w:p w:rsidR="00D6269B" w:rsidRPr="00D6269B" w:rsidRDefault="00D6269B" w:rsidP="00D6269B"/>
    <w:p w:rsidR="00D6269B" w:rsidRDefault="00D6269B" w:rsidP="001D2F4A">
      <w:pPr>
        <w:pStyle w:val="Titre1"/>
        <w:ind w:left="0" w:firstLine="709"/>
        <w:jc w:val="center"/>
        <w:rPr>
          <w:b/>
          <w:i w:val="0"/>
        </w:rPr>
      </w:pPr>
    </w:p>
    <w:p w:rsidR="00695F63" w:rsidRPr="001D2F4A" w:rsidRDefault="00695F63" w:rsidP="001D2F4A">
      <w:pPr>
        <w:pStyle w:val="Titre1"/>
        <w:ind w:left="0" w:firstLine="709"/>
        <w:jc w:val="center"/>
        <w:rPr>
          <w:b/>
          <w:i w:val="0"/>
        </w:rPr>
      </w:pPr>
      <w:bookmarkStart w:id="16" w:name="_Toc442439462"/>
      <w:r w:rsidRPr="001D2F4A">
        <w:rPr>
          <w:b/>
          <w:i w:val="0"/>
        </w:rPr>
        <w:t>MUSEU DO FADO</w:t>
      </w:r>
      <w:bookmarkEnd w:id="16"/>
    </w:p>
    <w:p w:rsidR="00695F63" w:rsidRDefault="00695F63" w:rsidP="001D2F4A">
      <w:pPr>
        <w:spacing w:before="100" w:beforeAutospacing="1" w:after="100" w:afterAutospacing="1" w:line="360" w:lineRule="auto"/>
        <w:ind w:firstLine="709"/>
        <w:jc w:val="both"/>
      </w:pPr>
      <w:r>
        <w:t xml:space="preserve">O Fado (destino), nasceu através da dor dum exílio subitamente forçado. O sentimento de saudade presente na música mistura a nostalgia e o desejo que, juntos, representam a alma portuguesa. </w:t>
      </w:r>
    </w:p>
    <w:p w:rsidR="00743E1C" w:rsidRDefault="00695F63" w:rsidP="001D2F4A">
      <w:pPr>
        <w:spacing w:before="100" w:beforeAutospacing="1" w:after="100" w:afterAutospacing="1" w:line="360" w:lineRule="auto"/>
        <w:ind w:firstLine="709"/>
        <w:jc w:val="both"/>
      </w:pPr>
      <w:r>
        <w:t xml:space="preserve">Foi com Amália Rodrigues, a dama do Fado, que o gênero musical percorreu o mundo. </w:t>
      </w:r>
      <w:r w:rsidR="00743E1C">
        <w:t>Suas raízes estão ligadas às cantigas dos trovadores e da dor daqueles que navegavam à época dos Descobrimentos. No século XX, os estudantes da Universidade de Coimbra reinventaram o Fado, dando-lhe características mais alegres.  Durante a época de Salazar, serviu de meio de expressão política.</w:t>
      </w:r>
    </w:p>
    <w:p w:rsidR="00743E1C" w:rsidRPr="005F5570" w:rsidRDefault="00743E1C" w:rsidP="00743E1C">
      <w:pPr>
        <w:pStyle w:val="Textbody"/>
        <w:spacing w:before="100" w:beforeAutospacing="1" w:after="100" w:afterAutospacing="1" w:line="360" w:lineRule="auto"/>
        <w:ind w:firstLine="709"/>
        <w:jc w:val="both"/>
        <w:rPr>
          <w:rFonts w:ascii="Times New Roman" w:hAnsi="Times New Roman" w:cs="Times New Roman"/>
          <w:u w:val="single"/>
          <w:lang w:val="es-ES_tradnl"/>
        </w:rPr>
      </w:pPr>
      <w:r w:rsidRPr="005F5570">
        <w:rPr>
          <w:rFonts w:ascii="Times New Roman" w:hAnsi="Times New Roman" w:cs="Times New Roman"/>
          <w:lang w:val="es-ES_tradnl"/>
        </w:rPr>
        <w:t xml:space="preserve">O </w:t>
      </w:r>
      <w:proofErr w:type="spellStart"/>
      <w:r w:rsidRPr="005F5570">
        <w:rPr>
          <w:rFonts w:ascii="Times New Roman" w:hAnsi="Times New Roman" w:cs="Times New Roman"/>
          <w:b/>
          <w:lang w:val="es-ES_tradnl"/>
        </w:rPr>
        <w:t>Museu</w:t>
      </w:r>
      <w:proofErr w:type="spellEnd"/>
      <w:r w:rsidRPr="005F5570">
        <w:rPr>
          <w:rFonts w:ascii="Times New Roman" w:hAnsi="Times New Roman" w:cs="Times New Roman"/>
          <w:b/>
          <w:lang w:val="es-ES_tradnl"/>
        </w:rPr>
        <w:t xml:space="preserve"> do Fado</w:t>
      </w:r>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foi</w:t>
      </w:r>
      <w:proofErr w:type="spellEnd"/>
      <w:r w:rsidRPr="005F5570">
        <w:rPr>
          <w:rFonts w:ascii="Times New Roman" w:hAnsi="Times New Roman" w:cs="Times New Roman"/>
          <w:lang w:val="es-ES_tradnl"/>
        </w:rPr>
        <w:t xml:space="preserve"> inaugurado a 25 de </w:t>
      </w:r>
      <w:proofErr w:type="spellStart"/>
      <w:r w:rsidRPr="005F5570">
        <w:rPr>
          <w:rFonts w:ascii="Times New Roman" w:hAnsi="Times New Roman" w:cs="Times New Roman"/>
          <w:lang w:val="es-ES_tradnl"/>
        </w:rPr>
        <w:t>Setembro</w:t>
      </w:r>
      <w:proofErr w:type="spellEnd"/>
      <w:r w:rsidRPr="005F5570">
        <w:rPr>
          <w:rFonts w:ascii="Times New Roman" w:hAnsi="Times New Roman" w:cs="Times New Roman"/>
          <w:lang w:val="es-ES_tradnl"/>
        </w:rPr>
        <w:t xml:space="preserve"> de 1998 e é </w:t>
      </w:r>
      <w:proofErr w:type="spellStart"/>
      <w:r w:rsidRPr="005F5570">
        <w:rPr>
          <w:rFonts w:ascii="Times New Roman" w:hAnsi="Times New Roman" w:cs="Times New Roman"/>
          <w:lang w:val="es-ES_tradnl"/>
        </w:rPr>
        <w:t>um</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museu</w:t>
      </w:r>
      <w:proofErr w:type="spellEnd"/>
      <w:r w:rsidRPr="005F5570">
        <w:rPr>
          <w:rFonts w:ascii="Times New Roman" w:hAnsi="Times New Roman" w:cs="Times New Roman"/>
          <w:lang w:val="es-ES_tradnl"/>
        </w:rPr>
        <w:t xml:space="preserve"> consagrado </w:t>
      </w:r>
      <w:proofErr w:type="spellStart"/>
      <w:r w:rsidRPr="005F5570">
        <w:rPr>
          <w:rFonts w:ascii="Times New Roman" w:hAnsi="Times New Roman" w:cs="Times New Roman"/>
          <w:lang w:val="es-ES_tradnl"/>
        </w:rPr>
        <w:t>ao</w:t>
      </w:r>
      <w:proofErr w:type="spellEnd"/>
      <w:r w:rsidRPr="005F5570">
        <w:rPr>
          <w:rFonts w:ascii="Times New Roman" w:hAnsi="Times New Roman" w:cs="Times New Roman"/>
          <w:lang w:val="es-ES_tradnl"/>
        </w:rPr>
        <w:t xml:space="preserve"> universo do fado e da guitarra. O </w:t>
      </w:r>
      <w:proofErr w:type="spellStart"/>
      <w:r w:rsidRPr="005F5570">
        <w:rPr>
          <w:rFonts w:ascii="Times New Roman" w:hAnsi="Times New Roman" w:cs="Times New Roman"/>
          <w:lang w:val="es-ES_tradnl"/>
        </w:rPr>
        <w:t>museu</w:t>
      </w:r>
      <w:proofErr w:type="spellEnd"/>
      <w:r w:rsidRPr="005F5570">
        <w:rPr>
          <w:rFonts w:ascii="Times New Roman" w:hAnsi="Times New Roman" w:cs="Times New Roman"/>
          <w:lang w:val="es-ES_tradnl"/>
        </w:rPr>
        <w:t xml:space="preserve"> localiza-se no </w:t>
      </w:r>
      <w:proofErr w:type="spellStart"/>
      <w:r w:rsidRPr="005F5570">
        <w:rPr>
          <w:rFonts w:ascii="Times New Roman" w:hAnsi="Times New Roman" w:cs="Times New Roman"/>
          <w:lang w:val="es-ES_tradnl"/>
        </w:rPr>
        <w:t>bairro</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Alfama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Lisboa, Portugal.</w:t>
      </w:r>
    </w:p>
    <w:p w:rsidR="00DF0431" w:rsidRPr="005F5570" w:rsidRDefault="00743E1C" w:rsidP="00DF0431">
      <w:pPr>
        <w:pStyle w:val="Textbody"/>
        <w:spacing w:before="100" w:beforeAutospacing="1" w:after="100" w:afterAutospacing="1" w:line="360" w:lineRule="auto"/>
        <w:ind w:firstLine="709"/>
        <w:jc w:val="both"/>
        <w:rPr>
          <w:rFonts w:ascii="Arial" w:hAnsi="Arial" w:cs="Arial"/>
          <w:sz w:val="28"/>
          <w:szCs w:val="28"/>
          <w:lang w:val="es-ES_tradnl"/>
        </w:rPr>
      </w:pPr>
      <w:r w:rsidRPr="005F5570">
        <w:rPr>
          <w:rFonts w:ascii="Times New Roman" w:hAnsi="Times New Roman" w:cs="Times New Roman"/>
          <w:lang w:val="es-ES_tradnl"/>
        </w:rPr>
        <w:t xml:space="preserve">O </w:t>
      </w:r>
      <w:proofErr w:type="spellStart"/>
      <w:r w:rsidRPr="005F5570">
        <w:rPr>
          <w:rFonts w:ascii="Times New Roman" w:hAnsi="Times New Roman" w:cs="Times New Roman"/>
          <w:lang w:val="es-ES_tradnl"/>
        </w:rPr>
        <w:t>edifício</w:t>
      </w:r>
      <w:proofErr w:type="spellEnd"/>
      <w:r w:rsidRPr="005F5570">
        <w:rPr>
          <w:rFonts w:ascii="Times New Roman" w:hAnsi="Times New Roman" w:cs="Times New Roman"/>
          <w:lang w:val="es-ES_tradnl"/>
        </w:rPr>
        <w:t xml:space="preserve"> do </w:t>
      </w:r>
      <w:proofErr w:type="spellStart"/>
      <w:r w:rsidRPr="005F5570">
        <w:rPr>
          <w:rFonts w:ascii="Times New Roman" w:hAnsi="Times New Roman" w:cs="Times New Roman"/>
          <w:lang w:val="es-ES_tradnl"/>
        </w:rPr>
        <w:t>museu</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foi</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outrora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uma</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estação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elevatória</w:t>
      </w:r>
      <w:proofErr w:type="spellEnd"/>
      <w:r w:rsidRPr="005F5570">
        <w:rPr>
          <w:rFonts w:ascii="Times New Roman" w:hAnsi="Times New Roman" w:cs="Times New Roman"/>
          <w:lang w:val="es-ES_tradnl"/>
        </w:rPr>
        <w:t xml:space="preserve"> de </w:t>
      </w:r>
      <w:proofErr w:type="spellStart"/>
      <w:r w:rsidRPr="005F5570">
        <w:rPr>
          <w:rFonts w:ascii="Times New Roman" w:hAnsi="Times New Roman" w:cs="Times New Roman"/>
          <w:lang w:val="es-ES_tradnl"/>
        </w:rPr>
        <w:t>águas</w:t>
      </w:r>
      <w:proofErr w:type="spellEnd"/>
      <w:r w:rsidRPr="005F5570">
        <w:rPr>
          <w:rFonts w:ascii="Times New Roman" w:hAnsi="Times New Roman" w:cs="Times New Roman"/>
          <w:lang w:val="es-ES_tradnl"/>
        </w:rPr>
        <w:t xml:space="preserve">, a </w:t>
      </w:r>
      <w:proofErr w:type="spellStart"/>
      <w:r w:rsidRPr="005F5570">
        <w:rPr>
          <w:rFonts w:ascii="Times New Roman" w:hAnsi="Times New Roman" w:cs="Times New Roman"/>
          <w:lang w:val="es-ES_tradnl"/>
        </w:rPr>
        <w:t>Estação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Elevatória</w:t>
      </w:r>
      <w:proofErr w:type="spellEnd"/>
      <w:r w:rsidRPr="005F5570">
        <w:rPr>
          <w:rFonts w:ascii="Times New Roman" w:hAnsi="Times New Roman" w:cs="Times New Roman"/>
          <w:lang w:val="es-ES_tradnl"/>
        </w:rPr>
        <w:t xml:space="preserve"> do Recinto da Praia. </w:t>
      </w:r>
      <w:proofErr w:type="spellStart"/>
      <w:r w:rsidRPr="005F5570">
        <w:rPr>
          <w:rFonts w:ascii="Times New Roman" w:hAnsi="Times New Roman" w:cs="Times New Roman"/>
          <w:lang w:val="es-ES_tradnl"/>
        </w:rPr>
        <w:t>Foi</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construído</w:t>
      </w:r>
      <w:proofErr w:type="spellEnd"/>
      <w:r w:rsidRPr="005F5570">
        <w:rPr>
          <w:rFonts w:ascii="Times New Roman" w:hAnsi="Times New Roman" w:cs="Times New Roman"/>
          <w:lang w:val="es-ES_tradnl"/>
        </w:rPr>
        <w:t xml:space="preserve"> </w:t>
      </w:r>
      <w:proofErr w:type="spellStart"/>
      <w:r w:rsidRPr="005F5570">
        <w:rPr>
          <w:rFonts w:ascii="Times New Roman" w:hAnsi="Times New Roman" w:cs="Times New Roman"/>
          <w:lang w:val="es-ES_tradnl"/>
        </w:rPr>
        <w:t>em</w:t>
      </w:r>
      <w:proofErr w:type="spellEnd"/>
      <w:r w:rsidRPr="005F5570">
        <w:rPr>
          <w:rFonts w:ascii="Times New Roman" w:hAnsi="Times New Roman" w:cs="Times New Roman"/>
          <w:lang w:val="es-ES_tradnl"/>
        </w:rPr>
        <w:t xml:space="preserve"> 1868 e é </w:t>
      </w:r>
      <w:proofErr w:type="spellStart"/>
      <w:r w:rsidRPr="005F5570">
        <w:rPr>
          <w:rFonts w:ascii="Times New Roman" w:hAnsi="Times New Roman" w:cs="Times New Roman"/>
          <w:lang w:val="es-ES_tradnl"/>
        </w:rPr>
        <w:t>hoje</w:t>
      </w:r>
      <w:proofErr w:type="spellEnd"/>
      <w:r w:rsidRPr="005F5570">
        <w:rPr>
          <w:rFonts w:ascii="Times New Roman" w:hAnsi="Times New Roman" w:cs="Times New Roman"/>
          <w:lang w:val="es-ES_tradnl"/>
        </w:rPr>
        <w:t xml:space="preserve"> Monumento de </w:t>
      </w:r>
      <w:proofErr w:type="spellStart"/>
      <w:r w:rsidRPr="005F5570">
        <w:rPr>
          <w:rFonts w:ascii="Times New Roman" w:hAnsi="Times New Roman" w:cs="Times New Roman"/>
          <w:lang w:val="es-ES_tradnl"/>
        </w:rPr>
        <w:t>Interesse</w:t>
      </w:r>
      <w:proofErr w:type="spellEnd"/>
      <w:r w:rsidRPr="005F5570">
        <w:rPr>
          <w:rFonts w:ascii="Times New Roman" w:hAnsi="Times New Roman" w:cs="Times New Roman"/>
          <w:lang w:val="es-ES_tradnl"/>
        </w:rPr>
        <w:t xml:space="preserve"> Público</w:t>
      </w:r>
      <w:r w:rsidRPr="005F5570">
        <w:rPr>
          <w:rFonts w:ascii="Arial" w:hAnsi="Arial" w:cs="Arial"/>
          <w:sz w:val="28"/>
          <w:szCs w:val="28"/>
          <w:lang w:val="es-ES_tradnl"/>
        </w:rPr>
        <w:t>.</w:t>
      </w:r>
    </w:p>
    <w:p w:rsidR="00695F63" w:rsidRPr="00695F63" w:rsidRDefault="00743E1C" w:rsidP="00695F63">
      <w:pPr>
        <w:spacing w:before="100" w:beforeAutospacing="1" w:after="100" w:afterAutospacing="1" w:line="360" w:lineRule="auto"/>
      </w:pPr>
      <w:r>
        <w:rPr>
          <w:sz w:val="28"/>
          <w:szCs w:val="28"/>
          <w:lang w:val="fr-FR"/>
        </w:rPr>
        <w:drawing>
          <wp:anchor distT="0" distB="0" distL="114300" distR="114300" simplePos="0" relativeHeight="251697152" behindDoc="0" locked="0" layoutInCell="1" allowOverlap="1">
            <wp:simplePos x="0" y="0"/>
            <wp:positionH relativeFrom="column">
              <wp:posOffset>805815</wp:posOffset>
            </wp:positionH>
            <wp:positionV relativeFrom="paragraph">
              <wp:posOffset>60960</wp:posOffset>
            </wp:positionV>
            <wp:extent cx="3505200" cy="3943350"/>
            <wp:effectExtent l="0" t="0" r="0" b="0"/>
            <wp:wrapSquare wrapText="bothSides"/>
            <wp:docPr id="36"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lum/>
                      <a:alphaModFix/>
                    </a:blip>
                    <a:srcRect/>
                    <a:stretch>
                      <a:fillRect/>
                    </a:stretch>
                  </pic:blipFill>
                  <pic:spPr>
                    <a:xfrm>
                      <a:off x="0" y="0"/>
                      <a:ext cx="3505200" cy="3943350"/>
                    </a:xfrm>
                    <a:prstGeom prst="rect">
                      <a:avLst/>
                    </a:prstGeom>
                  </pic:spPr>
                </pic:pic>
              </a:graphicData>
            </a:graphic>
          </wp:anchor>
        </w:drawing>
      </w:r>
      <w:r>
        <w:t xml:space="preserve"> </w:t>
      </w:r>
    </w:p>
    <w:p w:rsidR="00695F63" w:rsidRDefault="00695F63"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p>
    <w:tbl>
      <w:tblPr>
        <w:tblW w:w="9393"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93"/>
      </w:tblGrid>
      <w:tr w:rsidR="00F5745B" w:rsidTr="00F5745B">
        <w:trPr>
          <w:trHeight w:val="4487"/>
        </w:trPr>
        <w:tc>
          <w:tcPr>
            <w:tcW w:w="9393" w:type="dxa"/>
          </w:tcPr>
          <w:p w:rsidR="00F5745B" w:rsidRDefault="00F5745B" w:rsidP="00F5745B">
            <w:pPr>
              <w:spacing w:before="100" w:beforeAutospacing="1" w:after="100" w:afterAutospacing="1" w:line="360" w:lineRule="auto"/>
              <w:ind w:left="445"/>
              <w:jc w:val="both"/>
              <w:rPr>
                <w:b/>
              </w:rPr>
            </w:pPr>
          </w:p>
          <w:p w:rsidR="00F5745B" w:rsidRPr="00F5745B" w:rsidRDefault="00F5745B" w:rsidP="00F5745B">
            <w:pPr>
              <w:spacing w:before="100" w:beforeAutospacing="1" w:after="100" w:afterAutospacing="1" w:line="360" w:lineRule="auto"/>
              <w:ind w:left="445"/>
              <w:jc w:val="both"/>
            </w:pPr>
            <w:r>
              <w:t>ALFAMA                                DESTINO                                TROVADORES</w:t>
            </w:r>
          </w:p>
          <w:p w:rsidR="00F5745B" w:rsidRPr="00F5745B" w:rsidRDefault="00F5745B" w:rsidP="00F5745B">
            <w:pPr>
              <w:spacing w:before="100" w:beforeAutospacing="1" w:after="100" w:afterAutospacing="1" w:line="360" w:lineRule="auto"/>
              <w:ind w:left="445"/>
              <w:jc w:val="both"/>
            </w:pPr>
            <w:r>
              <w:t>PORTUGUESA                       ALEGRE                                  DESEJO</w:t>
            </w:r>
          </w:p>
          <w:p w:rsidR="00F5745B" w:rsidRPr="00F5745B" w:rsidRDefault="00F5745B" w:rsidP="00F5745B">
            <w:pPr>
              <w:spacing w:before="100" w:beforeAutospacing="1" w:after="100" w:afterAutospacing="1" w:line="360" w:lineRule="auto"/>
              <w:ind w:left="445"/>
              <w:jc w:val="both"/>
            </w:pPr>
            <w:r>
              <w:t xml:space="preserve">GUITARRA                            NOSTALGIA                            SAUDADE </w:t>
            </w:r>
          </w:p>
          <w:p w:rsidR="00F5745B" w:rsidRPr="00F5745B" w:rsidRDefault="00F5745B" w:rsidP="00F5745B">
            <w:pPr>
              <w:spacing w:before="100" w:beforeAutospacing="1" w:after="100" w:afterAutospacing="1" w:line="360" w:lineRule="auto"/>
              <w:ind w:left="445"/>
              <w:jc w:val="both"/>
            </w:pPr>
            <w:r>
              <w:t>EXPRESSÃO                          AMÁLIA RODRIGUES             DESCOBRIMENTOS</w:t>
            </w:r>
          </w:p>
          <w:p w:rsidR="00F5745B" w:rsidRDefault="00F5745B" w:rsidP="00F5745B">
            <w:pPr>
              <w:spacing w:before="100" w:beforeAutospacing="1" w:after="100" w:afterAutospacing="1" w:line="360" w:lineRule="auto"/>
              <w:ind w:left="445"/>
              <w:jc w:val="both"/>
              <w:rPr>
                <w:b/>
              </w:rPr>
            </w:pPr>
          </w:p>
        </w:tc>
      </w:tr>
    </w:tbl>
    <w:p w:rsidR="008418F2" w:rsidRDefault="008418F2" w:rsidP="00695F63">
      <w:pPr>
        <w:spacing w:before="100" w:beforeAutospacing="1" w:after="100" w:afterAutospacing="1" w:line="360" w:lineRule="auto"/>
        <w:jc w:val="both"/>
        <w:rPr>
          <w:b/>
        </w:rPr>
      </w:pPr>
    </w:p>
    <w:p w:rsidR="00743E1C" w:rsidRDefault="00743E1C" w:rsidP="00695F63">
      <w:pPr>
        <w:spacing w:before="100" w:beforeAutospacing="1" w:after="100" w:afterAutospacing="1" w:line="360" w:lineRule="auto"/>
        <w:jc w:val="both"/>
        <w:rPr>
          <w:b/>
        </w:rPr>
      </w:pPr>
      <w:r>
        <w:rPr>
          <w:b/>
        </w:rPr>
        <w:t>Circ</w:t>
      </w:r>
      <w:r w:rsidR="00530710">
        <w:rPr>
          <w:b/>
        </w:rPr>
        <w:t>ule os instrumentos que acompanham os cantores do Fado</w:t>
      </w:r>
    </w:p>
    <w:p w:rsidR="00530710" w:rsidRDefault="00530710" w:rsidP="00695F63">
      <w:pPr>
        <w:spacing w:before="100" w:beforeAutospacing="1" w:after="100" w:afterAutospacing="1" w:line="360" w:lineRule="auto"/>
        <w:jc w:val="both"/>
        <w:rPr>
          <w:b/>
        </w:rPr>
      </w:pPr>
      <w:r>
        <w:rPr>
          <w:b/>
          <w:lang w:val="fr-FR"/>
        </w:rPr>
        <w:drawing>
          <wp:inline distT="0" distB="0" distL="0" distR="0">
            <wp:extent cx="1380271" cy="103315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6b082d-6570-45e6-8520-0964c0a80064.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1125" cy="1033792"/>
                    </a:xfrm>
                    <a:prstGeom prst="rect">
                      <a:avLst/>
                    </a:prstGeom>
                  </pic:spPr>
                </pic:pic>
              </a:graphicData>
            </a:graphic>
          </wp:inline>
        </w:drawing>
      </w:r>
      <w:r>
        <w:rPr>
          <w:b/>
        </w:rPr>
        <w:t xml:space="preserve">    </w:t>
      </w:r>
      <w:r>
        <w:rPr>
          <w:b/>
          <w:lang w:val="fr-FR"/>
        </w:rPr>
        <w:drawing>
          <wp:inline distT="0" distB="0" distL="0" distR="0">
            <wp:extent cx="1246910" cy="925831"/>
            <wp:effectExtent l="0" t="0" r="0" b="762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jo.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20" cy="926432"/>
                    </a:xfrm>
                    <a:prstGeom prst="rect">
                      <a:avLst/>
                    </a:prstGeom>
                  </pic:spPr>
                </pic:pic>
              </a:graphicData>
            </a:graphic>
          </wp:inline>
        </w:drawing>
      </w:r>
      <w:r>
        <w:rPr>
          <w:b/>
        </w:rPr>
        <w:t xml:space="preserve">  </w:t>
      </w:r>
      <w:r>
        <w:rPr>
          <w:b/>
          <w:lang w:val="fr-FR"/>
        </w:rPr>
        <w:drawing>
          <wp:inline distT="0" distB="0" distL="0" distR="0">
            <wp:extent cx="1068779" cy="961626"/>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8815" cy="961658"/>
                    </a:xfrm>
                    <a:prstGeom prst="rect">
                      <a:avLst/>
                    </a:prstGeom>
                  </pic:spPr>
                </pic:pic>
              </a:graphicData>
            </a:graphic>
          </wp:inline>
        </w:drawing>
      </w:r>
      <w:r>
        <w:rPr>
          <w:b/>
        </w:rPr>
        <w:t xml:space="preserve">     </w:t>
      </w:r>
      <w:r>
        <w:rPr>
          <w:b/>
          <w:lang w:val="fr-FR"/>
        </w:rPr>
        <w:drawing>
          <wp:inline distT="0" distB="0" distL="0" distR="0">
            <wp:extent cx="831272" cy="1239351"/>
            <wp:effectExtent l="0" t="0" r="698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raportuguesa-lisboa-275x410.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3437" cy="1242579"/>
                    </a:xfrm>
                    <a:prstGeom prst="rect">
                      <a:avLst/>
                    </a:prstGeom>
                  </pic:spPr>
                </pic:pic>
              </a:graphicData>
            </a:graphic>
          </wp:inline>
        </w:drawing>
      </w:r>
    </w:p>
    <w:p w:rsidR="00530710" w:rsidRDefault="00D34399" w:rsidP="00695F63">
      <w:pPr>
        <w:spacing w:before="100" w:beforeAutospacing="1" w:after="100" w:afterAutospacing="1" w:line="360" w:lineRule="auto"/>
        <w:jc w:val="both"/>
        <w:rPr>
          <w:b/>
        </w:rPr>
      </w:pPr>
      <w:r>
        <w:rPr>
          <w:b/>
          <w:lang w:val="fr-FR"/>
        </w:rPr>
        <w:drawing>
          <wp:inline distT="0" distB="0" distL="0" distR="0">
            <wp:extent cx="2380513" cy="2806995"/>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ia.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2792" cy="2809682"/>
                    </a:xfrm>
                    <a:prstGeom prst="rect">
                      <a:avLst/>
                    </a:prstGeom>
                  </pic:spPr>
                </pic:pic>
              </a:graphicData>
            </a:graphic>
          </wp:inline>
        </w:drawing>
      </w:r>
      <w:r>
        <w:rPr>
          <w:b/>
        </w:rPr>
        <w:t xml:space="preserve">                  </w:t>
      </w:r>
      <w:r>
        <w:rPr>
          <w:b/>
          <w:lang w:val="fr-FR"/>
        </w:rPr>
        <w:drawing>
          <wp:inline distT="0" distB="0" distL="0" distR="0">
            <wp:extent cx="2094614" cy="2717697"/>
            <wp:effectExtent l="0" t="0" r="1270" b="698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za_live_400.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1934" cy="2727194"/>
                    </a:xfrm>
                    <a:prstGeom prst="rect">
                      <a:avLst/>
                    </a:prstGeom>
                  </pic:spPr>
                </pic:pic>
              </a:graphicData>
            </a:graphic>
          </wp:inline>
        </w:drawing>
      </w:r>
    </w:p>
    <w:p w:rsidR="008A6FFD" w:rsidRDefault="00D34399" w:rsidP="00695F63">
      <w:pPr>
        <w:spacing w:before="100" w:beforeAutospacing="1" w:after="100" w:afterAutospacing="1" w:line="360" w:lineRule="auto"/>
        <w:jc w:val="both"/>
        <w:rPr>
          <w:b/>
        </w:rPr>
      </w:pPr>
      <w:r>
        <w:rPr>
          <w:b/>
        </w:rPr>
        <w:t xml:space="preserve"> Amália Rodrigues, a dama do Fado           Mariza,</w:t>
      </w:r>
      <w:r w:rsidR="00F5745B">
        <w:rPr>
          <w:b/>
        </w:rPr>
        <w:t xml:space="preserve"> grande intérprete do Fado atua</w:t>
      </w:r>
    </w:p>
    <w:p w:rsidR="00D6269B" w:rsidRDefault="00D6269B" w:rsidP="008A6FFD">
      <w:pPr>
        <w:shd w:val="clear" w:color="auto" w:fill="FFFFFF"/>
        <w:spacing w:after="75" w:line="273" w:lineRule="atLeast"/>
        <w:jc w:val="center"/>
        <w:rPr>
          <w:rFonts w:ascii="Arial" w:hAnsi="Arial" w:cs="Arial"/>
          <w:b/>
          <w:noProof w:val="0"/>
          <w:color w:val="000000" w:themeColor="text1"/>
          <w:sz w:val="20"/>
          <w:szCs w:val="20"/>
          <w:lang w:val="pt-BR" w:eastAsia="pt-BR"/>
        </w:rPr>
      </w:pPr>
    </w:p>
    <w:p w:rsidR="008A6FFD" w:rsidRPr="00DB04EB" w:rsidRDefault="008A6FFD" w:rsidP="008A6FFD">
      <w:pPr>
        <w:shd w:val="clear" w:color="auto" w:fill="FFFFFF"/>
        <w:spacing w:after="75" w:line="273" w:lineRule="atLeast"/>
        <w:jc w:val="center"/>
        <w:rPr>
          <w:rFonts w:ascii="Arial" w:hAnsi="Arial" w:cs="Arial"/>
          <w:b/>
          <w:noProof w:val="0"/>
          <w:color w:val="000000" w:themeColor="text1"/>
          <w:sz w:val="20"/>
          <w:szCs w:val="20"/>
          <w:lang w:val="pt-BR" w:eastAsia="pt-BR"/>
        </w:rPr>
      </w:pPr>
      <w:r w:rsidRPr="00DB04EB">
        <w:rPr>
          <w:rFonts w:ascii="Arial" w:hAnsi="Arial" w:cs="Arial"/>
          <w:b/>
          <w:noProof w:val="0"/>
          <w:color w:val="000000" w:themeColor="text1"/>
          <w:sz w:val="20"/>
          <w:szCs w:val="20"/>
          <w:lang w:val="pt-BR" w:eastAsia="pt-BR"/>
        </w:rPr>
        <w:lastRenderedPageBreak/>
        <w:t>FOI NA TRAVESSA DA PALHA - DIAMANTINA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  </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Foi na Travessa da Palha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Que o meu amante, um canalha,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Pr>
          <w:rFonts w:ascii="Arial" w:hAnsi="Arial" w:cs="Arial"/>
          <w:noProof w:val="0"/>
          <w:color w:val="000000" w:themeColor="text1"/>
          <w:sz w:val="20"/>
          <w:szCs w:val="20"/>
          <w:lang w:val="pt-BR" w:eastAsia="pt-BR"/>
        </w:rPr>
        <w:t>Fez sangrar meu coraçã</w:t>
      </w:r>
      <w:r w:rsidRPr="008A6FFD">
        <w:rPr>
          <w:rFonts w:ascii="Arial" w:hAnsi="Arial" w:cs="Arial"/>
          <w:noProof w:val="0"/>
          <w:color w:val="000000" w:themeColor="text1"/>
          <w:sz w:val="20"/>
          <w:szCs w:val="20"/>
          <w:lang w:val="pt-BR" w:eastAsia="pt-BR"/>
        </w:rPr>
        <w:t>o:</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Trazendo ao lado outra amante</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Vinha a gingar petulante</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Pr>
          <w:rFonts w:ascii="Arial" w:hAnsi="Arial" w:cs="Arial"/>
          <w:noProof w:val="0"/>
          <w:color w:val="000000" w:themeColor="text1"/>
          <w:sz w:val="20"/>
          <w:szCs w:val="20"/>
          <w:lang w:val="pt-BR" w:eastAsia="pt-BR"/>
        </w:rPr>
        <w:t>Em ar de provocaçã</w:t>
      </w:r>
      <w:r w:rsidRPr="008A6FFD">
        <w:rPr>
          <w:rFonts w:ascii="Arial" w:hAnsi="Arial" w:cs="Arial"/>
          <w:noProof w:val="0"/>
          <w:color w:val="000000" w:themeColor="text1"/>
          <w:sz w:val="20"/>
          <w:szCs w:val="20"/>
          <w:lang w:val="pt-BR" w:eastAsia="pt-BR"/>
        </w:rPr>
        <w:t>o.</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 </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Na taberna de friagem</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Entre muita fadistagem</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Enfrentei os seus rancores,</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Porque a mulher que trazia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Pr>
          <w:rFonts w:ascii="Arial" w:hAnsi="Arial" w:cs="Arial"/>
          <w:noProof w:val="0"/>
          <w:color w:val="000000" w:themeColor="text1"/>
          <w:sz w:val="20"/>
          <w:szCs w:val="20"/>
          <w:lang w:val="pt-BR" w:eastAsia="pt-BR"/>
        </w:rPr>
        <w:t>Com certeza nã</w:t>
      </w:r>
      <w:r w:rsidRPr="008A6FFD">
        <w:rPr>
          <w:rFonts w:ascii="Arial" w:hAnsi="Arial" w:cs="Arial"/>
          <w:noProof w:val="0"/>
          <w:color w:val="000000" w:themeColor="text1"/>
          <w:sz w:val="20"/>
          <w:szCs w:val="20"/>
          <w:lang w:val="pt-BR" w:eastAsia="pt-BR"/>
        </w:rPr>
        <w:t>o valia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Nem sombra do meu amor.</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 </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A ver quem tinha mais brio</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Cantamos ao desafio</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Eu e essa qualquer.</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Deixei-a perder de vista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Mostrando ser mais fadista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Provando ser mais mulher.</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 </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Foi uma cena vivida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De muitas da minha vida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Pr>
          <w:rFonts w:ascii="Arial" w:hAnsi="Arial" w:cs="Arial"/>
          <w:noProof w:val="0"/>
          <w:color w:val="000000" w:themeColor="text1"/>
          <w:sz w:val="20"/>
          <w:szCs w:val="20"/>
          <w:lang w:val="pt-BR" w:eastAsia="pt-BR"/>
        </w:rPr>
        <w:t>Que nã</w:t>
      </w:r>
      <w:r w:rsidRPr="008A6FFD">
        <w:rPr>
          <w:rFonts w:ascii="Arial" w:hAnsi="Arial" w:cs="Arial"/>
          <w:noProof w:val="0"/>
          <w:color w:val="000000" w:themeColor="text1"/>
          <w:sz w:val="20"/>
          <w:szCs w:val="20"/>
          <w:lang w:val="pt-BR" w:eastAsia="pt-BR"/>
        </w:rPr>
        <w:t>o se esquecem depois,</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Só sei que de madrugada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Após a cena acabada</w:t>
      </w:r>
    </w:p>
    <w:p w:rsidR="008A6FFD" w:rsidRPr="008A6FFD" w:rsidRDefault="008A6FFD" w:rsidP="008A6FFD">
      <w:pPr>
        <w:shd w:val="clear" w:color="auto" w:fill="FFFFFF"/>
        <w:spacing w:after="75" w:line="273" w:lineRule="atLeast"/>
        <w:jc w:val="center"/>
        <w:rPr>
          <w:rFonts w:ascii="Arial" w:hAnsi="Arial" w:cs="Arial"/>
          <w:noProof w:val="0"/>
          <w:color w:val="000000" w:themeColor="text1"/>
          <w:sz w:val="20"/>
          <w:szCs w:val="20"/>
          <w:lang w:val="pt-BR" w:eastAsia="pt-BR"/>
        </w:rPr>
      </w:pPr>
      <w:r w:rsidRPr="008A6FFD">
        <w:rPr>
          <w:rFonts w:ascii="Arial" w:hAnsi="Arial" w:cs="Arial"/>
          <w:noProof w:val="0"/>
          <w:color w:val="000000" w:themeColor="text1"/>
          <w:sz w:val="20"/>
          <w:szCs w:val="20"/>
          <w:lang w:val="pt-BR" w:eastAsia="pt-BR"/>
        </w:rPr>
        <w:t>Voltamos para casa os dois.</w:t>
      </w:r>
    </w:p>
    <w:p w:rsidR="008A6FFD" w:rsidRDefault="008A6FFD" w:rsidP="00695F63">
      <w:pPr>
        <w:spacing w:before="100" w:beforeAutospacing="1" w:after="100" w:afterAutospacing="1" w:line="360" w:lineRule="auto"/>
        <w:jc w:val="both"/>
        <w:rPr>
          <w:b/>
          <w:color w:val="000000" w:themeColor="text1"/>
        </w:rPr>
      </w:pPr>
      <w:r>
        <w:rPr>
          <w:b/>
          <w:color w:val="000000" w:themeColor="text1"/>
        </w:rPr>
        <w:t xml:space="preserve">Qual a temática da letra da canção? </w:t>
      </w:r>
    </w:p>
    <w:p w:rsidR="008A6FFD" w:rsidRDefault="008A6FFD" w:rsidP="00695F63">
      <w:pPr>
        <w:spacing w:before="100" w:beforeAutospacing="1" w:after="100" w:afterAutospacing="1" w:line="360" w:lineRule="auto"/>
        <w:jc w:val="both"/>
        <w:rPr>
          <w:b/>
          <w:color w:val="000000" w:themeColor="text1"/>
        </w:rPr>
      </w:pPr>
      <w:r>
        <w:rPr>
          <w:b/>
          <w:color w:val="000000" w:themeColor="text1"/>
        </w:rPr>
        <w:t xml:space="preserve">(        )  O sentimento de traição </w:t>
      </w:r>
    </w:p>
    <w:p w:rsidR="008A6FFD" w:rsidRDefault="008A6FFD" w:rsidP="00695F63">
      <w:pPr>
        <w:spacing w:before="100" w:beforeAutospacing="1" w:after="100" w:afterAutospacing="1" w:line="360" w:lineRule="auto"/>
        <w:jc w:val="both"/>
        <w:rPr>
          <w:b/>
          <w:color w:val="000000" w:themeColor="text1"/>
        </w:rPr>
      </w:pPr>
      <w:r>
        <w:rPr>
          <w:b/>
          <w:color w:val="000000" w:themeColor="text1"/>
        </w:rPr>
        <w:t>(        )   A alegria de rever o amado</w:t>
      </w:r>
    </w:p>
    <w:p w:rsidR="008A6FFD" w:rsidRDefault="008A6FFD" w:rsidP="00695F63">
      <w:pPr>
        <w:spacing w:before="100" w:beforeAutospacing="1" w:after="100" w:afterAutospacing="1" w:line="360" w:lineRule="auto"/>
        <w:jc w:val="both"/>
        <w:rPr>
          <w:b/>
          <w:color w:val="000000" w:themeColor="text1"/>
        </w:rPr>
      </w:pPr>
      <w:r>
        <w:rPr>
          <w:b/>
          <w:color w:val="000000" w:themeColor="text1"/>
        </w:rPr>
        <w:t>(        )   O retorno de amado</w:t>
      </w:r>
    </w:p>
    <w:p w:rsidR="006B7F01" w:rsidRDefault="006B7F01" w:rsidP="00695F63">
      <w:pPr>
        <w:spacing w:before="100" w:beforeAutospacing="1" w:after="100" w:afterAutospacing="1" w:line="360" w:lineRule="auto"/>
        <w:jc w:val="both"/>
        <w:rPr>
          <w:b/>
          <w:color w:val="000000" w:themeColor="text1"/>
        </w:rPr>
      </w:pPr>
    </w:p>
    <w:p w:rsidR="00F5745B" w:rsidRDefault="00F5745B" w:rsidP="00DB04EB">
      <w:pPr>
        <w:spacing w:before="100" w:beforeAutospacing="1" w:after="100" w:afterAutospacing="1" w:line="360" w:lineRule="auto"/>
        <w:jc w:val="center"/>
        <w:rPr>
          <w:rFonts w:ascii="Arial" w:hAnsi="Arial" w:cs="Arial"/>
          <w:b/>
          <w:color w:val="000000" w:themeColor="text1"/>
          <w:sz w:val="20"/>
          <w:szCs w:val="20"/>
        </w:rPr>
      </w:pPr>
    </w:p>
    <w:p w:rsidR="00DB04EB" w:rsidRPr="00DB04EB" w:rsidRDefault="00DB04EB" w:rsidP="00DB04EB">
      <w:pPr>
        <w:spacing w:before="100" w:beforeAutospacing="1" w:after="100" w:afterAutospacing="1" w:line="360" w:lineRule="auto"/>
        <w:jc w:val="center"/>
        <w:rPr>
          <w:rFonts w:ascii="Arial" w:hAnsi="Arial" w:cs="Arial"/>
          <w:b/>
          <w:color w:val="000000" w:themeColor="text1"/>
          <w:sz w:val="20"/>
          <w:szCs w:val="20"/>
        </w:rPr>
      </w:pPr>
      <w:r w:rsidRPr="00DB04EB">
        <w:rPr>
          <w:rFonts w:ascii="Arial" w:hAnsi="Arial" w:cs="Arial"/>
          <w:b/>
          <w:color w:val="000000" w:themeColor="text1"/>
          <w:sz w:val="20"/>
          <w:szCs w:val="20"/>
        </w:rPr>
        <w:lastRenderedPageBreak/>
        <w:t>MONTRAS - MARIZA</w:t>
      </w:r>
    </w:p>
    <w:p w:rsidR="008A6FFD" w:rsidRPr="00DB04EB" w:rsidRDefault="008A6FFD" w:rsidP="00DB04EB">
      <w:pPr>
        <w:jc w:val="center"/>
        <w:rPr>
          <w:rFonts w:ascii="Arial" w:hAnsi="Arial" w:cs="Arial"/>
          <w:sz w:val="20"/>
          <w:szCs w:val="20"/>
        </w:rPr>
      </w:pPr>
      <w:r w:rsidRPr="00DB04EB">
        <w:rPr>
          <w:rFonts w:ascii="Arial" w:hAnsi="Arial" w:cs="Arial"/>
          <w:sz w:val="20"/>
          <w:szCs w:val="20"/>
        </w:rPr>
        <w:t>Ando na berma</w:t>
      </w:r>
    </w:p>
    <w:p w:rsidR="008A6FFD" w:rsidRPr="00DB04EB" w:rsidRDefault="008A6FFD" w:rsidP="00DB04EB">
      <w:pPr>
        <w:jc w:val="center"/>
        <w:rPr>
          <w:rFonts w:ascii="Arial" w:hAnsi="Arial" w:cs="Arial"/>
          <w:sz w:val="20"/>
          <w:szCs w:val="20"/>
        </w:rPr>
      </w:pPr>
      <w:r w:rsidRPr="00DB04EB">
        <w:rPr>
          <w:rFonts w:ascii="Arial" w:hAnsi="Arial" w:cs="Arial"/>
          <w:sz w:val="20"/>
          <w:szCs w:val="20"/>
        </w:rPr>
        <w:t>Tropeço na confusão</w:t>
      </w:r>
    </w:p>
    <w:p w:rsidR="008A6FFD" w:rsidRPr="00DB04EB" w:rsidRDefault="008A6FFD" w:rsidP="00DB04EB">
      <w:pPr>
        <w:jc w:val="center"/>
        <w:rPr>
          <w:rFonts w:ascii="Arial" w:hAnsi="Arial" w:cs="Arial"/>
          <w:sz w:val="20"/>
          <w:szCs w:val="20"/>
        </w:rPr>
      </w:pPr>
      <w:r w:rsidRPr="00DB04EB">
        <w:rPr>
          <w:rFonts w:ascii="Arial" w:hAnsi="Arial" w:cs="Arial"/>
          <w:sz w:val="20"/>
          <w:szCs w:val="20"/>
        </w:rPr>
        <w:t>Desço a avenida</w:t>
      </w:r>
    </w:p>
    <w:p w:rsidR="008A6FFD" w:rsidRPr="00DB04EB" w:rsidRDefault="008A6FFD" w:rsidP="00DB04EB">
      <w:pPr>
        <w:jc w:val="center"/>
        <w:rPr>
          <w:rFonts w:ascii="Arial" w:hAnsi="Arial" w:cs="Arial"/>
          <w:sz w:val="20"/>
          <w:szCs w:val="20"/>
        </w:rPr>
      </w:pPr>
      <w:r w:rsidRPr="00DB04EB">
        <w:rPr>
          <w:rFonts w:ascii="Arial" w:hAnsi="Arial" w:cs="Arial"/>
          <w:sz w:val="20"/>
          <w:szCs w:val="20"/>
        </w:rPr>
        <w:t>E toda a cidade estende-me a mão</w:t>
      </w:r>
    </w:p>
    <w:p w:rsidR="008A6FFD" w:rsidRPr="00DB04EB" w:rsidRDefault="008A6FFD" w:rsidP="00DB04EB">
      <w:pPr>
        <w:jc w:val="center"/>
        <w:rPr>
          <w:rFonts w:ascii="Arial" w:hAnsi="Arial" w:cs="Arial"/>
          <w:sz w:val="20"/>
          <w:szCs w:val="20"/>
        </w:rPr>
      </w:pPr>
      <w:r w:rsidRPr="00DB04EB">
        <w:rPr>
          <w:rFonts w:ascii="Arial" w:hAnsi="Arial" w:cs="Arial"/>
          <w:sz w:val="20"/>
          <w:szCs w:val="20"/>
        </w:rPr>
        <w:t>Sigo na rua, a pé, e a gente passa</w:t>
      </w:r>
    </w:p>
    <w:p w:rsidR="008A6FFD" w:rsidRPr="00DB04EB" w:rsidRDefault="008A6FFD" w:rsidP="00DB04EB">
      <w:pPr>
        <w:jc w:val="center"/>
        <w:rPr>
          <w:rFonts w:ascii="Arial" w:hAnsi="Arial" w:cs="Arial"/>
          <w:sz w:val="20"/>
          <w:szCs w:val="20"/>
        </w:rPr>
      </w:pPr>
      <w:r w:rsidRPr="00DB04EB">
        <w:rPr>
          <w:rFonts w:ascii="Arial" w:hAnsi="Arial" w:cs="Arial"/>
          <w:sz w:val="20"/>
          <w:szCs w:val="20"/>
        </w:rPr>
        <w:t>Apressada, falando, o rio defronte</w:t>
      </w:r>
    </w:p>
    <w:p w:rsidR="008A6FFD" w:rsidRPr="00DB04EB" w:rsidRDefault="008A6FFD" w:rsidP="00DB04EB">
      <w:pPr>
        <w:jc w:val="center"/>
        <w:rPr>
          <w:rFonts w:ascii="Arial" w:hAnsi="Arial" w:cs="Arial"/>
          <w:sz w:val="20"/>
          <w:szCs w:val="20"/>
        </w:rPr>
      </w:pPr>
      <w:r w:rsidRPr="00DB04EB">
        <w:rPr>
          <w:rFonts w:ascii="Arial" w:hAnsi="Arial" w:cs="Arial"/>
          <w:sz w:val="20"/>
          <w:szCs w:val="20"/>
        </w:rPr>
        <w:t>Voam gaivotas no horizonte</w:t>
      </w:r>
    </w:p>
    <w:p w:rsidR="008A6FFD" w:rsidRPr="00DB04EB" w:rsidRDefault="008A6FFD" w:rsidP="00DB04EB">
      <w:pPr>
        <w:jc w:val="center"/>
        <w:rPr>
          <w:rFonts w:ascii="Arial" w:hAnsi="Arial" w:cs="Arial"/>
          <w:sz w:val="20"/>
          <w:szCs w:val="20"/>
        </w:rPr>
      </w:pPr>
      <w:r w:rsidRPr="00DB04EB">
        <w:rPr>
          <w:rFonts w:ascii="Arial" w:hAnsi="Arial" w:cs="Arial"/>
          <w:sz w:val="20"/>
          <w:szCs w:val="20"/>
        </w:rPr>
        <w:t>Só o teu amor é tão real</w:t>
      </w:r>
    </w:p>
    <w:p w:rsidR="008A6FFD" w:rsidRPr="00DB04EB" w:rsidRDefault="008A6FFD" w:rsidP="00DB04EB">
      <w:pPr>
        <w:jc w:val="center"/>
        <w:rPr>
          <w:rFonts w:ascii="Arial" w:hAnsi="Arial" w:cs="Arial"/>
          <w:sz w:val="20"/>
          <w:szCs w:val="20"/>
        </w:rPr>
      </w:pPr>
      <w:r w:rsidRPr="00DB04EB">
        <w:rPr>
          <w:rFonts w:ascii="Arial" w:hAnsi="Arial" w:cs="Arial"/>
          <w:sz w:val="20"/>
          <w:szCs w:val="20"/>
        </w:rPr>
        <w:t>Só o teu amor…</w:t>
      </w:r>
    </w:p>
    <w:p w:rsidR="008A6FFD" w:rsidRPr="00DB04EB" w:rsidRDefault="008A6FFD" w:rsidP="00DB04EB">
      <w:pPr>
        <w:jc w:val="center"/>
        <w:rPr>
          <w:rFonts w:ascii="Arial" w:hAnsi="Arial" w:cs="Arial"/>
          <w:sz w:val="20"/>
          <w:szCs w:val="20"/>
        </w:rPr>
      </w:pPr>
    </w:p>
    <w:p w:rsidR="008A6FFD" w:rsidRPr="00DB04EB" w:rsidRDefault="008A6FFD" w:rsidP="00DB04EB">
      <w:pPr>
        <w:jc w:val="center"/>
        <w:rPr>
          <w:rFonts w:ascii="Arial" w:hAnsi="Arial" w:cs="Arial"/>
          <w:sz w:val="20"/>
          <w:szCs w:val="20"/>
        </w:rPr>
      </w:pPr>
      <w:r w:rsidRPr="00DB04EB">
        <w:rPr>
          <w:rFonts w:ascii="Arial" w:hAnsi="Arial" w:cs="Arial"/>
          <w:sz w:val="20"/>
          <w:szCs w:val="20"/>
        </w:rPr>
        <w:t>São montras, ruas</w:t>
      </w:r>
    </w:p>
    <w:p w:rsidR="008A6FFD" w:rsidRPr="00DB04EB" w:rsidRDefault="008A6FFD" w:rsidP="00DB04EB">
      <w:pPr>
        <w:jc w:val="center"/>
        <w:rPr>
          <w:rFonts w:ascii="Arial" w:hAnsi="Arial" w:cs="Arial"/>
          <w:sz w:val="20"/>
          <w:szCs w:val="20"/>
        </w:rPr>
      </w:pPr>
      <w:r w:rsidRPr="00DB04EB">
        <w:rPr>
          <w:rFonts w:ascii="Arial" w:hAnsi="Arial" w:cs="Arial"/>
          <w:sz w:val="20"/>
          <w:szCs w:val="20"/>
        </w:rPr>
        <w:t>E o trânsito</w:t>
      </w:r>
    </w:p>
    <w:p w:rsidR="008A6FFD" w:rsidRPr="00DB04EB" w:rsidRDefault="008A6FFD" w:rsidP="00DB04EB">
      <w:pPr>
        <w:jc w:val="center"/>
        <w:rPr>
          <w:rFonts w:ascii="Arial" w:hAnsi="Arial" w:cs="Arial"/>
          <w:sz w:val="20"/>
          <w:szCs w:val="20"/>
        </w:rPr>
      </w:pPr>
      <w:r w:rsidRPr="00DB04EB">
        <w:rPr>
          <w:rFonts w:ascii="Arial" w:hAnsi="Arial" w:cs="Arial"/>
          <w:sz w:val="20"/>
          <w:szCs w:val="20"/>
        </w:rPr>
        <w:t>Não pára ao sinal</w:t>
      </w:r>
    </w:p>
    <w:p w:rsidR="008A6FFD" w:rsidRPr="00DB04EB" w:rsidRDefault="008A6FFD" w:rsidP="00DB04EB">
      <w:pPr>
        <w:jc w:val="center"/>
        <w:rPr>
          <w:rFonts w:ascii="Arial" w:hAnsi="Arial" w:cs="Arial"/>
          <w:sz w:val="20"/>
          <w:szCs w:val="20"/>
        </w:rPr>
      </w:pPr>
      <w:r w:rsidRPr="00DB04EB">
        <w:rPr>
          <w:rFonts w:ascii="Arial" w:hAnsi="Arial" w:cs="Arial"/>
          <w:sz w:val="20"/>
          <w:szCs w:val="20"/>
        </w:rPr>
        <w:t>São mil pessoas</w:t>
      </w:r>
    </w:p>
    <w:p w:rsidR="008A6FFD" w:rsidRPr="00DB04EB" w:rsidRDefault="008A6FFD" w:rsidP="00DB04EB">
      <w:pPr>
        <w:jc w:val="center"/>
        <w:rPr>
          <w:rFonts w:ascii="Arial" w:hAnsi="Arial" w:cs="Arial"/>
          <w:sz w:val="20"/>
          <w:szCs w:val="20"/>
        </w:rPr>
      </w:pPr>
      <w:r w:rsidRPr="00DB04EB">
        <w:rPr>
          <w:rFonts w:ascii="Arial" w:hAnsi="Arial" w:cs="Arial"/>
          <w:sz w:val="20"/>
          <w:szCs w:val="20"/>
        </w:rPr>
        <w:t>Atravessando na vida real</w:t>
      </w:r>
    </w:p>
    <w:p w:rsidR="008A6FFD" w:rsidRPr="00DB04EB" w:rsidRDefault="008A6FFD" w:rsidP="00DB04EB">
      <w:pPr>
        <w:jc w:val="center"/>
        <w:rPr>
          <w:rFonts w:ascii="Arial" w:hAnsi="Arial" w:cs="Arial"/>
          <w:sz w:val="20"/>
          <w:szCs w:val="20"/>
        </w:rPr>
      </w:pPr>
      <w:r w:rsidRPr="00DB04EB">
        <w:rPr>
          <w:rFonts w:ascii="Arial" w:hAnsi="Arial" w:cs="Arial"/>
          <w:sz w:val="20"/>
          <w:szCs w:val="20"/>
        </w:rPr>
        <w:t>Os desenganos, emigrantes, ciganos</w:t>
      </w:r>
    </w:p>
    <w:p w:rsidR="008A6FFD" w:rsidRPr="00DB04EB" w:rsidRDefault="008A6FFD" w:rsidP="00DB04EB">
      <w:pPr>
        <w:jc w:val="center"/>
        <w:rPr>
          <w:rFonts w:ascii="Arial" w:hAnsi="Arial" w:cs="Arial"/>
          <w:sz w:val="20"/>
          <w:szCs w:val="20"/>
        </w:rPr>
      </w:pPr>
      <w:r w:rsidRPr="00DB04EB">
        <w:rPr>
          <w:rFonts w:ascii="Arial" w:hAnsi="Arial" w:cs="Arial"/>
          <w:sz w:val="20"/>
          <w:szCs w:val="20"/>
        </w:rPr>
        <w:t>Um dia normal,</w:t>
      </w:r>
    </w:p>
    <w:p w:rsidR="008A6FFD" w:rsidRPr="00DB04EB" w:rsidRDefault="008A6FFD" w:rsidP="00DB04EB">
      <w:pPr>
        <w:jc w:val="center"/>
        <w:rPr>
          <w:rFonts w:ascii="Arial" w:hAnsi="Arial" w:cs="Arial"/>
          <w:sz w:val="20"/>
          <w:szCs w:val="20"/>
        </w:rPr>
      </w:pPr>
      <w:r w:rsidRPr="00DB04EB">
        <w:rPr>
          <w:rFonts w:ascii="Arial" w:hAnsi="Arial" w:cs="Arial"/>
          <w:sz w:val="20"/>
          <w:szCs w:val="20"/>
        </w:rPr>
        <w:t>Como a brisa que sopra do rio</w:t>
      </w:r>
    </w:p>
    <w:p w:rsidR="008A6FFD" w:rsidRPr="00DB04EB" w:rsidRDefault="008A6FFD" w:rsidP="00DB04EB">
      <w:pPr>
        <w:jc w:val="center"/>
        <w:rPr>
          <w:rFonts w:ascii="Arial" w:hAnsi="Arial" w:cs="Arial"/>
          <w:sz w:val="20"/>
          <w:szCs w:val="20"/>
        </w:rPr>
      </w:pPr>
      <w:r w:rsidRPr="00DB04EB">
        <w:rPr>
          <w:rFonts w:ascii="Arial" w:hAnsi="Arial" w:cs="Arial"/>
          <w:sz w:val="20"/>
          <w:szCs w:val="20"/>
        </w:rPr>
        <w:t>Ao fim da tarde</w:t>
      </w:r>
    </w:p>
    <w:p w:rsidR="008A6FFD" w:rsidRPr="00DB04EB" w:rsidRDefault="008A6FFD" w:rsidP="00DB04EB">
      <w:pPr>
        <w:jc w:val="center"/>
        <w:rPr>
          <w:rFonts w:ascii="Arial" w:hAnsi="Arial" w:cs="Arial"/>
          <w:sz w:val="20"/>
          <w:szCs w:val="20"/>
        </w:rPr>
      </w:pPr>
      <w:r w:rsidRPr="00DB04EB">
        <w:rPr>
          <w:rFonts w:ascii="Arial" w:hAnsi="Arial" w:cs="Arial"/>
          <w:sz w:val="20"/>
          <w:szCs w:val="20"/>
        </w:rPr>
        <w:t>Em Lisboa afinal</w:t>
      </w:r>
    </w:p>
    <w:p w:rsidR="008A6FFD" w:rsidRPr="00DB04EB" w:rsidRDefault="008A6FFD" w:rsidP="00DB04EB">
      <w:pPr>
        <w:jc w:val="center"/>
        <w:rPr>
          <w:rFonts w:ascii="Arial" w:hAnsi="Arial" w:cs="Arial"/>
          <w:sz w:val="20"/>
          <w:szCs w:val="20"/>
        </w:rPr>
      </w:pPr>
    </w:p>
    <w:p w:rsidR="008A6FFD" w:rsidRPr="00DB04EB" w:rsidRDefault="008A6FFD" w:rsidP="00DB04EB">
      <w:pPr>
        <w:jc w:val="center"/>
        <w:rPr>
          <w:rFonts w:ascii="Arial" w:hAnsi="Arial" w:cs="Arial"/>
          <w:sz w:val="20"/>
          <w:szCs w:val="20"/>
        </w:rPr>
      </w:pPr>
      <w:r w:rsidRPr="00DB04EB">
        <w:rPr>
          <w:rFonts w:ascii="Arial" w:hAnsi="Arial" w:cs="Arial"/>
          <w:sz w:val="20"/>
          <w:szCs w:val="20"/>
        </w:rPr>
        <w:t>Só o teu amor é tão real</w:t>
      </w:r>
    </w:p>
    <w:p w:rsidR="008A6FFD" w:rsidRPr="00DB04EB" w:rsidRDefault="008A6FFD" w:rsidP="00DB04EB">
      <w:pPr>
        <w:jc w:val="center"/>
        <w:rPr>
          <w:rFonts w:ascii="Arial" w:hAnsi="Arial" w:cs="Arial"/>
          <w:sz w:val="20"/>
          <w:szCs w:val="20"/>
        </w:rPr>
      </w:pPr>
      <w:r w:rsidRPr="00DB04EB">
        <w:rPr>
          <w:rFonts w:ascii="Arial" w:hAnsi="Arial" w:cs="Arial"/>
          <w:sz w:val="20"/>
          <w:szCs w:val="20"/>
        </w:rPr>
        <w:t>Só o teu amor…</w:t>
      </w:r>
    </w:p>
    <w:p w:rsidR="008A6FFD" w:rsidRPr="00DB04EB" w:rsidRDefault="008A6FFD" w:rsidP="00DB04EB">
      <w:pPr>
        <w:jc w:val="center"/>
        <w:rPr>
          <w:rFonts w:ascii="Arial" w:hAnsi="Arial" w:cs="Arial"/>
          <w:sz w:val="20"/>
          <w:szCs w:val="20"/>
        </w:rPr>
      </w:pPr>
    </w:p>
    <w:p w:rsidR="008A6FFD" w:rsidRPr="00DB04EB" w:rsidRDefault="008A6FFD" w:rsidP="00DB04EB">
      <w:pPr>
        <w:jc w:val="center"/>
        <w:rPr>
          <w:rFonts w:ascii="Arial" w:hAnsi="Arial" w:cs="Arial"/>
          <w:sz w:val="20"/>
          <w:szCs w:val="20"/>
        </w:rPr>
      </w:pPr>
      <w:r w:rsidRPr="00DB04EB">
        <w:rPr>
          <w:rFonts w:ascii="Arial" w:hAnsi="Arial" w:cs="Arial"/>
          <w:sz w:val="20"/>
          <w:szCs w:val="20"/>
        </w:rPr>
        <w:t>Gente que passa</w:t>
      </w:r>
    </w:p>
    <w:p w:rsidR="008A6FFD" w:rsidRPr="00DB04EB" w:rsidRDefault="008A6FFD" w:rsidP="00DB04EB">
      <w:pPr>
        <w:jc w:val="center"/>
        <w:rPr>
          <w:rFonts w:ascii="Arial" w:hAnsi="Arial" w:cs="Arial"/>
          <w:sz w:val="20"/>
          <w:szCs w:val="20"/>
        </w:rPr>
      </w:pPr>
      <w:r w:rsidRPr="00DB04EB">
        <w:rPr>
          <w:rFonts w:ascii="Arial" w:hAnsi="Arial" w:cs="Arial"/>
          <w:sz w:val="20"/>
          <w:szCs w:val="20"/>
        </w:rPr>
        <w:t>A quem se rouba o sossego</w:t>
      </w:r>
    </w:p>
    <w:p w:rsidR="008A6FFD" w:rsidRPr="00DB04EB" w:rsidRDefault="008A6FFD" w:rsidP="00DB04EB">
      <w:pPr>
        <w:jc w:val="center"/>
        <w:rPr>
          <w:rFonts w:ascii="Arial" w:hAnsi="Arial" w:cs="Arial"/>
          <w:sz w:val="20"/>
          <w:szCs w:val="20"/>
        </w:rPr>
      </w:pPr>
      <w:r w:rsidRPr="00DB04EB">
        <w:rPr>
          <w:rFonts w:ascii="Arial" w:hAnsi="Arial" w:cs="Arial"/>
          <w:sz w:val="20"/>
          <w:szCs w:val="20"/>
        </w:rPr>
        <w:t>Gente que engrossa</w:t>
      </w:r>
    </w:p>
    <w:p w:rsidR="008A6FFD" w:rsidRPr="00DB04EB" w:rsidRDefault="008A6FFD" w:rsidP="00DB04EB">
      <w:pPr>
        <w:jc w:val="center"/>
        <w:rPr>
          <w:rFonts w:ascii="Arial" w:hAnsi="Arial" w:cs="Arial"/>
          <w:sz w:val="20"/>
          <w:szCs w:val="20"/>
        </w:rPr>
      </w:pPr>
      <w:r w:rsidRPr="00DB04EB">
        <w:rPr>
          <w:rFonts w:ascii="Arial" w:hAnsi="Arial" w:cs="Arial"/>
          <w:sz w:val="20"/>
          <w:szCs w:val="20"/>
        </w:rPr>
        <w:t>As filas do desemprego,</w:t>
      </w:r>
    </w:p>
    <w:p w:rsidR="008A6FFD" w:rsidRPr="00DB04EB" w:rsidRDefault="008A6FFD" w:rsidP="00DB04EB">
      <w:pPr>
        <w:jc w:val="center"/>
        <w:rPr>
          <w:rFonts w:ascii="Arial" w:hAnsi="Arial" w:cs="Arial"/>
          <w:sz w:val="20"/>
          <w:szCs w:val="20"/>
        </w:rPr>
      </w:pPr>
      <w:r w:rsidRPr="00DB04EB">
        <w:rPr>
          <w:rFonts w:ascii="Arial" w:hAnsi="Arial" w:cs="Arial"/>
          <w:sz w:val="20"/>
          <w:szCs w:val="20"/>
        </w:rPr>
        <w:t>São vendedores, polícias, bancas, jornais</w:t>
      </w:r>
    </w:p>
    <w:p w:rsidR="008A6FFD" w:rsidRPr="00DB04EB" w:rsidRDefault="008A6FFD" w:rsidP="00DB04EB">
      <w:pPr>
        <w:jc w:val="center"/>
        <w:rPr>
          <w:rFonts w:ascii="Arial" w:hAnsi="Arial" w:cs="Arial"/>
          <w:sz w:val="20"/>
          <w:szCs w:val="20"/>
        </w:rPr>
      </w:pPr>
      <w:r w:rsidRPr="00DB04EB">
        <w:rPr>
          <w:rFonts w:ascii="Arial" w:hAnsi="Arial" w:cs="Arial"/>
          <w:sz w:val="20"/>
          <w:szCs w:val="20"/>
        </w:rPr>
        <w:t>Como os barcos que passam tão perto</w:t>
      </w:r>
    </w:p>
    <w:p w:rsidR="008A6FFD" w:rsidRPr="00DB04EB" w:rsidRDefault="008A6FFD" w:rsidP="00DB04EB">
      <w:pPr>
        <w:jc w:val="center"/>
        <w:rPr>
          <w:rFonts w:ascii="Arial" w:hAnsi="Arial" w:cs="Arial"/>
          <w:sz w:val="20"/>
          <w:szCs w:val="20"/>
        </w:rPr>
      </w:pPr>
      <w:r w:rsidRPr="00DB04EB">
        <w:rPr>
          <w:rFonts w:ascii="Arial" w:hAnsi="Arial" w:cs="Arial"/>
          <w:sz w:val="20"/>
          <w:szCs w:val="20"/>
        </w:rPr>
        <w:t>Tão cheios</w:t>
      </w:r>
    </w:p>
    <w:p w:rsidR="008A6FFD" w:rsidRPr="00DB04EB" w:rsidRDefault="008A6FFD" w:rsidP="00DB04EB">
      <w:pPr>
        <w:jc w:val="center"/>
        <w:rPr>
          <w:rFonts w:ascii="Arial" w:hAnsi="Arial" w:cs="Arial"/>
          <w:sz w:val="20"/>
          <w:szCs w:val="20"/>
        </w:rPr>
      </w:pPr>
      <w:r w:rsidRPr="00DB04EB">
        <w:rPr>
          <w:rFonts w:ascii="Arial" w:hAnsi="Arial" w:cs="Arial"/>
          <w:sz w:val="20"/>
          <w:szCs w:val="20"/>
        </w:rPr>
        <w:t>Partindo do cais</w:t>
      </w:r>
    </w:p>
    <w:p w:rsidR="008A6FFD" w:rsidRPr="00DB04EB" w:rsidRDefault="008A6FFD" w:rsidP="00DB04EB">
      <w:pPr>
        <w:jc w:val="center"/>
        <w:rPr>
          <w:rFonts w:ascii="Arial" w:hAnsi="Arial" w:cs="Arial"/>
          <w:sz w:val="20"/>
          <w:szCs w:val="20"/>
        </w:rPr>
      </w:pPr>
    </w:p>
    <w:p w:rsidR="008A6FFD" w:rsidRPr="00DB04EB" w:rsidRDefault="008A6FFD" w:rsidP="00DB04EB">
      <w:pPr>
        <w:jc w:val="center"/>
        <w:rPr>
          <w:rFonts w:ascii="Arial" w:hAnsi="Arial" w:cs="Arial"/>
          <w:sz w:val="20"/>
          <w:szCs w:val="20"/>
        </w:rPr>
      </w:pPr>
      <w:r w:rsidRPr="00DB04EB">
        <w:rPr>
          <w:rFonts w:ascii="Arial" w:hAnsi="Arial" w:cs="Arial"/>
          <w:sz w:val="20"/>
          <w:szCs w:val="20"/>
        </w:rPr>
        <w:t>Só o teu amor é tão real</w:t>
      </w:r>
    </w:p>
    <w:p w:rsidR="00D36E3D" w:rsidRDefault="008A6FFD" w:rsidP="00DB04EB">
      <w:pPr>
        <w:jc w:val="center"/>
        <w:rPr>
          <w:rFonts w:ascii="Arial" w:hAnsi="Arial" w:cs="Arial"/>
          <w:sz w:val="20"/>
          <w:szCs w:val="20"/>
        </w:rPr>
      </w:pPr>
      <w:r w:rsidRPr="00DB04EB">
        <w:rPr>
          <w:rFonts w:ascii="Arial" w:hAnsi="Arial" w:cs="Arial"/>
          <w:sz w:val="20"/>
          <w:szCs w:val="20"/>
        </w:rPr>
        <w:t>Só o teu amor…</w:t>
      </w:r>
    </w:p>
    <w:p w:rsidR="00DB04EB" w:rsidRDefault="00DB04EB" w:rsidP="00DB04EB">
      <w:pPr>
        <w:rPr>
          <w:rFonts w:ascii="Arial" w:hAnsi="Arial" w:cs="Arial"/>
          <w:sz w:val="20"/>
          <w:szCs w:val="20"/>
        </w:rPr>
      </w:pPr>
    </w:p>
    <w:p w:rsidR="00DB04EB" w:rsidRDefault="00DB04EB" w:rsidP="00DB04EB">
      <w:pPr>
        <w:rPr>
          <w:b/>
        </w:rPr>
      </w:pPr>
      <w:r>
        <w:rPr>
          <w:b/>
        </w:rPr>
        <w:t>É correto afirmar sobre a letra que</w:t>
      </w:r>
    </w:p>
    <w:p w:rsidR="00DB04EB" w:rsidRDefault="00DB04EB" w:rsidP="00DB04EB">
      <w:pPr>
        <w:rPr>
          <w:b/>
        </w:rPr>
      </w:pPr>
    </w:p>
    <w:p w:rsidR="00DB04EB" w:rsidRDefault="00DB04EB" w:rsidP="00DB04EB">
      <w:pPr>
        <w:rPr>
          <w:b/>
        </w:rPr>
      </w:pPr>
      <w:r>
        <w:rPr>
          <w:b/>
        </w:rPr>
        <w:t>(         ) Os dias em Lisboa não são normais</w:t>
      </w:r>
    </w:p>
    <w:p w:rsidR="00DB04EB" w:rsidRDefault="00DB04EB" w:rsidP="00DB04EB">
      <w:pPr>
        <w:rPr>
          <w:b/>
        </w:rPr>
      </w:pPr>
    </w:p>
    <w:p w:rsidR="00DB04EB" w:rsidRDefault="00DB04EB" w:rsidP="00DB04EB">
      <w:pPr>
        <w:rPr>
          <w:b/>
        </w:rPr>
      </w:pPr>
      <w:r>
        <w:rPr>
          <w:b/>
        </w:rPr>
        <w:t>(        )   Nos cais não há barcos</w:t>
      </w:r>
    </w:p>
    <w:p w:rsidR="00DB04EB" w:rsidRDefault="00DB04EB" w:rsidP="00DB04EB">
      <w:pPr>
        <w:rPr>
          <w:b/>
        </w:rPr>
      </w:pPr>
      <w:r>
        <w:rPr>
          <w:b/>
        </w:rPr>
        <w:t xml:space="preserve"> </w:t>
      </w:r>
    </w:p>
    <w:p w:rsidR="00DB04EB" w:rsidRPr="00DB04EB" w:rsidRDefault="00DB04EB" w:rsidP="00DB04EB">
      <w:pPr>
        <w:rPr>
          <w:b/>
        </w:rPr>
      </w:pPr>
      <w:r>
        <w:rPr>
          <w:b/>
        </w:rPr>
        <w:t>(        ) Que o amor sentido pela intérprete é real em meio a tanta confusão</w:t>
      </w:r>
    </w:p>
    <w:p w:rsidR="00D36E3D" w:rsidRDefault="00D36E3D" w:rsidP="00695F63">
      <w:pPr>
        <w:spacing w:before="100" w:beforeAutospacing="1" w:after="100" w:afterAutospacing="1" w:line="360" w:lineRule="auto"/>
        <w:jc w:val="both"/>
        <w:rPr>
          <w:b/>
        </w:rPr>
      </w:pPr>
    </w:p>
    <w:p w:rsidR="00D36E3D" w:rsidRDefault="00D36E3D" w:rsidP="00695F63">
      <w:pPr>
        <w:spacing w:before="100" w:beforeAutospacing="1" w:after="100" w:afterAutospacing="1" w:line="360" w:lineRule="auto"/>
        <w:jc w:val="both"/>
        <w:rPr>
          <w:b/>
        </w:rPr>
      </w:pPr>
    </w:p>
    <w:p w:rsidR="00D36E3D" w:rsidRDefault="00D36E3D" w:rsidP="00695F63">
      <w:pPr>
        <w:spacing w:before="100" w:beforeAutospacing="1" w:after="100" w:afterAutospacing="1" w:line="360" w:lineRule="auto"/>
        <w:jc w:val="both"/>
        <w:rPr>
          <w:b/>
        </w:rPr>
      </w:pPr>
    </w:p>
    <w:p w:rsidR="00D6269B" w:rsidRDefault="00D6269B" w:rsidP="00695F63">
      <w:pPr>
        <w:spacing w:before="100" w:beforeAutospacing="1" w:after="100" w:afterAutospacing="1" w:line="360" w:lineRule="auto"/>
        <w:jc w:val="both"/>
        <w:rPr>
          <w:b/>
        </w:rPr>
      </w:pPr>
    </w:p>
    <w:p w:rsidR="00D36E3D" w:rsidRPr="001D2F4A" w:rsidRDefault="00D36E3D" w:rsidP="001D2F4A">
      <w:pPr>
        <w:pStyle w:val="Titre1"/>
        <w:ind w:left="0" w:firstLine="709"/>
        <w:jc w:val="center"/>
        <w:rPr>
          <w:b/>
          <w:i w:val="0"/>
        </w:rPr>
      </w:pPr>
      <w:bookmarkStart w:id="17" w:name="_Toc442439463"/>
      <w:r w:rsidRPr="001D2F4A">
        <w:rPr>
          <w:b/>
          <w:i w:val="0"/>
        </w:rPr>
        <w:lastRenderedPageBreak/>
        <w:t>PARQUE DAS NAÇÕES, O CENTRO VASCO DA GAMA E A EXPO-98</w:t>
      </w:r>
      <w:bookmarkEnd w:id="17"/>
    </w:p>
    <w:p w:rsidR="00D36E3D" w:rsidRPr="00B54564" w:rsidRDefault="00D36E3D" w:rsidP="00D36E3D">
      <w:pPr>
        <w:pStyle w:val="Textbody"/>
        <w:spacing w:before="100" w:beforeAutospacing="1" w:after="100" w:afterAutospacing="1" w:line="360" w:lineRule="auto"/>
        <w:ind w:firstLine="709"/>
        <w:jc w:val="both"/>
        <w:rPr>
          <w:rFonts w:ascii="Times New Roman" w:hAnsi="Times New Roman" w:cs="Times New Roman"/>
          <w:lang w:val="it-IT"/>
        </w:rPr>
      </w:pPr>
      <w:r w:rsidRPr="00B54564">
        <w:rPr>
          <w:rFonts w:ascii="Times New Roman" w:hAnsi="Times New Roman" w:cs="Times New Roman"/>
          <w:lang w:val="it-IT"/>
        </w:rPr>
        <w:t xml:space="preserve">O </w:t>
      </w:r>
      <w:r w:rsidRPr="00B54564">
        <w:rPr>
          <w:rFonts w:ascii="Times New Roman" w:hAnsi="Times New Roman" w:cs="Times New Roman"/>
          <w:b/>
          <w:bCs/>
          <w:lang w:val="it-IT"/>
        </w:rPr>
        <w:t>Parque das Nações</w:t>
      </w:r>
      <w:r w:rsidRPr="00B54564">
        <w:rPr>
          <w:rFonts w:ascii="Times New Roman" w:hAnsi="Times New Roman" w:cs="Times New Roman"/>
          <w:lang w:val="it-IT"/>
        </w:rPr>
        <w:t xml:space="preserve"> foi a designação dada ao bairro surgido na antiga Zona de Intervenção da Expo, que inclui o local onde foi realizada a Exposição Mundial de 1998 e todas as áreas que estiveram sob administração da ParqueExpo.</w:t>
      </w:r>
    </w:p>
    <w:p w:rsidR="00D36E3D" w:rsidRDefault="00D36E3D" w:rsidP="001D2F4A">
      <w:pPr>
        <w:spacing w:before="100" w:beforeAutospacing="1" w:after="100" w:afterAutospacing="1" w:line="360" w:lineRule="auto"/>
        <w:ind w:firstLine="709"/>
        <w:jc w:val="both"/>
      </w:pPr>
      <w:r w:rsidRPr="00D36E3D">
        <w:t>Esta área tornou-se, entretanto, um centro de atividades cultu</w:t>
      </w:r>
      <w:r>
        <w:t xml:space="preserve">rais e um novo bairro da cidade e que </w:t>
      </w:r>
      <w:r w:rsidRPr="00D36E3D">
        <w:t>acolheu a Exposição Universal de Lisboa de 1998, com o tema “Os oceanos</w:t>
      </w:r>
      <w:r>
        <w:t>: um património para o futuro” em comemoração aos 500 anos da viagem de Vaco da Gama.  18 anos após, pode-se ainda passear pelos pavilhões construidos para o evento, como o Oceanário, o Pavilhão da Realidade Virtual, o Pavilhão Atlântico e fazer compras no Centro Comercial Vasco da Gama.</w:t>
      </w:r>
    </w:p>
    <w:p w:rsidR="00D36E3D" w:rsidRPr="00743E1C" w:rsidRDefault="00D36E3D" w:rsidP="00695F63">
      <w:pPr>
        <w:spacing w:before="100" w:beforeAutospacing="1" w:after="100" w:afterAutospacing="1" w:line="360" w:lineRule="auto"/>
        <w:jc w:val="both"/>
        <w:rPr>
          <w:b/>
        </w:rPr>
      </w:pPr>
      <w:r>
        <w:rPr>
          <w:rFonts w:hint="eastAsia"/>
          <w:sz w:val="28"/>
          <w:szCs w:val="28"/>
          <w:u w:val="single"/>
          <w:lang w:val="fr-FR"/>
        </w:rPr>
        <w:drawing>
          <wp:inline distT="0" distB="0" distL="0" distR="0">
            <wp:extent cx="5391150" cy="3600450"/>
            <wp:effectExtent l="0" t="0" r="0" b="0"/>
            <wp:docPr id="41" name="Imagem 41" descr="C:\Users\rômulo\Desktop\Viagem Lisboa\parquedasna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ômulo\Desktop\Viagem Lisboa\parquedasnacoes.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743E1C" w:rsidRDefault="00DA4B6F" w:rsidP="00695F63">
      <w:pPr>
        <w:spacing w:before="100" w:beforeAutospacing="1" w:after="100" w:afterAutospacing="1" w:line="360" w:lineRule="auto"/>
        <w:jc w:val="both"/>
        <w:rPr>
          <w:b/>
        </w:rPr>
      </w:pPr>
      <w:r>
        <w:rPr>
          <w:b/>
        </w:rPr>
        <w:t xml:space="preserve">Uma região de Lisboa foi redesenhada para acolher a Expo-98. E muito foi criado. De que modo a herança da Expo-98 está integrada com a vida urbana atual de Lisboa? </w:t>
      </w:r>
    </w:p>
    <w:p w:rsidR="00DA4B6F" w:rsidRDefault="00DA4B6F" w:rsidP="00695F63">
      <w:pPr>
        <w:spacing w:before="100" w:beforeAutospacing="1" w:after="100" w:afterAutospacing="1" w:line="360" w:lineRule="auto"/>
        <w:jc w:val="both"/>
        <w:rPr>
          <w:b/>
        </w:rPr>
      </w:pPr>
    </w:p>
    <w:p w:rsidR="008A6FFD" w:rsidRDefault="008A6FFD" w:rsidP="00695F63">
      <w:pPr>
        <w:spacing w:before="100" w:beforeAutospacing="1" w:after="100" w:afterAutospacing="1" w:line="360" w:lineRule="auto"/>
        <w:jc w:val="both"/>
        <w:rPr>
          <w:b/>
        </w:rPr>
      </w:pPr>
    </w:p>
    <w:p w:rsidR="00DA4B6F" w:rsidRPr="00D6269B" w:rsidRDefault="00DA4B6F" w:rsidP="001B7F35">
      <w:pPr>
        <w:pStyle w:val="Titre1"/>
        <w:ind w:left="0" w:firstLine="709"/>
        <w:jc w:val="center"/>
        <w:rPr>
          <w:b/>
          <w:i w:val="0"/>
          <w:sz w:val="44"/>
          <w:szCs w:val="44"/>
        </w:rPr>
      </w:pPr>
      <w:bookmarkStart w:id="18" w:name="_Toc442439464"/>
      <w:r w:rsidRPr="00D6269B">
        <w:rPr>
          <w:b/>
          <w:i w:val="0"/>
          <w:sz w:val="44"/>
          <w:szCs w:val="44"/>
        </w:rPr>
        <w:lastRenderedPageBreak/>
        <w:t>B</w:t>
      </w:r>
      <w:r w:rsidR="00611CF1" w:rsidRPr="00D6269B">
        <w:rPr>
          <w:b/>
          <w:i w:val="0"/>
          <w:sz w:val="44"/>
          <w:szCs w:val="44"/>
        </w:rPr>
        <w:t>alanço</w:t>
      </w:r>
      <w:bookmarkEnd w:id="18"/>
    </w:p>
    <w:p w:rsidR="001F529A" w:rsidRDefault="00DA4B6F" w:rsidP="00DA4B6F">
      <w:pPr>
        <w:spacing w:before="100" w:beforeAutospacing="1" w:after="100" w:afterAutospacing="1" w:line="360" w:lineRule="auto"/>
        <w:rPr>
          <w:b/>
        </w:rPr>
      </w:pPr>
      <w:r>
        <w:rPr>
          <w:b/>
        </w:rPr>
        <w:t>Chegamos ao fim de nossa viagem. Muita coisa foi vista. Tente relacionar cada imagem com sua respectiva localização.</w:t>
      </w:r>
    </w:p>
    <w:p w:rsidR="001F529A" w:rsidRDefault="007B20E8" w:rsidP="00DA4B6F">
      <w:pPr>
        <w:spacing w:before="100" w:beforeAutospacing="1" w:after="100" w:afterAutospacing="1" w:line="360" w:lineRule="auto"/>
        <w:rPr>
          <w:b/>
        </w:rPr>
      </w:pPr>
      <w:r>
        <w:rPr>
          <w:b/>
        </w:rPr>
        <w:t xml:space="preserve">1 ) </w:t>
      </w:r>
      <w:r w:rsidR="00DA4B6F">
        <w:rPr>
          <w:b/>
        </w:rPr>
        <w:t xml:space="preserve"> </w:t>
      </w:r>
      <w:r w:rsidR="001F529A">
        <w:rPr>
          <w:b/>
          <w:lang w:val="fr-FR"/>
        </w:rPr>
        <w:drawing>
          <wp:inline distT="0" distB="0" distL="0" distR="0">
            <wp:extent cx="1194674" cy="795554"/>
            <wp:effectExtent l="0" t="0" r="5715" b="5080"/>
            <wp:docPr id="42" name="Imagem 42" descr="C:\Users\rômulo\Desktop\Fotos Lisboa\torre_de_be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ômulo\Desktop\Fotos Lisboa\torre_de_belem.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959" cy="795078"/>
                    </a:xfrm>
                    <a:prstGeom prst="rect">
                      <a:avLst/>
                    </a:prstGeom>
                    <a:noFill/>
                    <a:ln>
                      <a:noFill/>
                    </a:ln>
                  </pic:spPr>
                </pic:pic>
              </a:graphicData>
            </a:graphic>
          </wp:inline>
        </w:drawing>
      </w:r>
      <w:r>
        <w:rPr>
          <w:b/>
        </w:rPr>
        <w:t xml:space="preserve">                                                (      ) Mosteiro dos Jerónimos</w:t>
      </w:r>
    </w:p>
    <w:p w:rsidR="001F529A" w:rsidRDefault="007B20E8" w:rsidP="00DA4B6F">
      <w:pPr>
        <w:spacing w:before="100" w:beforeAutospacing="1" w:after="100" w:afterAutospacing="1" w:line="360" w:lineRule="auto"/>
        <w:rPr>
          <w:b/>
        </w:rPr>
      </w:pPr>
      <w:r>
        <w:rPr>
          <w:b/>
        </w:rPr>
        <w:t xml:space="preserve">2)  </w:t>
      </w:r>
      <w:r w:rsidR="001F529A">
        <w:rPr>
          <w:b/>
          <w:lang w:val="fr-FR"/>
        </w:rPr>
        <w:drawing>
          <wp:inline distT="0" distB="0" distL="0" distR="0">
            <wp:extent cx="1282535" cy="1104405"/>
            <wp:effectExtent l="0" t="0" r="0" b="635"/>
            <wp:docPr id="43" name="Imagem 43" descr="C:\Users\rômulo\Desktop\Fotos Lisboa\jeronimos_80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ômulo\Desktop\Fotos Lisboa\jeronimos_800_600.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0535" cy="1111294"/>
                    </a:xfrm>
                    <a:prstGeom prst="rect">
                      <a:avLst/>
                    </a:prstGeom>
                    <a:noFill/>
                    <a:ln>
                      <a:noFill/>
                    </a:ln>
                  </pic:spPr>
                </pic:pic>
              </a:graphicData>
            </a:graphic>
          </wp:inline>
        </w:drawing>
      </w:r>
      <w:r>
        <w:rPr>
          <w:b/>
        </w:rPr>
        <w:t xml:space="preserve">                                              (       ) Terreiro do Paço</w:t>
      </w:r>
    </w:p>
    <w:p w:rsidR="001F529A" w:rsidRDefault="007B20E8" w:rsidP="00DA4B6F">
      <w:pPr>
        <w:spacing w:before="100" w:beforeAutospacing="1" w:after="100" w:afterAutospacing="1" w:line="360" w:lineRule="auto"/>
        <w:rPr>
          <w:b/>
        </w:rPr>
      </w:pPr>
      <w:r>
        <w:rPr>
          <w:b/>
        </w:rPr>
        <w:t xml:space="preserve">3)   </w:t>
      </w:r>
      <w:r>
        <w:rPr>
          <w:b/>
          <w:lang w:val="fr-FR"/>
        </w:rPr>
        <w:drawing>
          <wp:inline distT="0" distB="0" distL="0" distR="0">
            <wp:extent cx="1282535" cy="926276"/>
            <wp:effectExtent l="0" t="0" r="0" b="7620"/>
            <wp:docPr id="44" name="Imagem 44" descr="C:\Users\rômulo\Desktop\Fotos Lisboa\avenida-liberdade-ASC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ômulo\Desktop\Fotos Lisboa\avenida-liberdade-ASC_3110.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488" cy="929131"/>
                    </a:xfrm>
                    <a:prstGeom prst="rect">
                      <a:avLst/>
                    </a:prstGeom>
                    <a:noFill/>
                    <a:ln>
                      <a:noFill/>
                    </a:ln>
                  </pic:spPr>
                </pic:pic>
              </a:graphicData>
            </a:graphic>
          </wp:inline>
        </w:drawing>
      </w:r>
      <w:r>
        <w:rPr>
          <w:b/>
        </w:rPr>
        <w:t xml:space="preserve">                                              (       ) Torre de Belém</w:t>
      </w:r>
    </w:p>
    <w:p w:rsidR="007B20E8" w:rsidRDefault="007B20E8" w:rsidP="00DA4B6F">
      <w:pPr>
        <w:spacing w:before="100" w:beforeAutospacing="1" w:after="100" w:afterAutospacing="1" w:line="360" w:lineRule="auto"/>
        <w:rPr>
          <w:b/>
        </w:rPr>
      </w:pPr>
      <w:r>
        <w:rPr>
          <w:b/>
        </w:rPr>
        <w:t xml:space="preserve">4)   </w:t>
      </w:r>
      <w:r>
        <w:rPr>
          <w:b/>
          <w:lang w:val="fr-FR"/>
        </w:rPr>
        <w:drawing>
          <wp:inline distT="0" distB="0" distL="0" distR="0">
            <wp:extent cx="1282535" cy="843148"/>
            <wp:effectExtent l="0" t="0" r="0" b="0"/>
            <wp:docPr id="45" name="Imagem 45" descr="C:\Users\rômulo\Desktop\Fotos Lisboa\images-locais-PracaDomPedroIVRossi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ômulo\Desktop\Fotos Lisboa\images-locais-PracaDomPedroIVRossioFoto.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849" cy="843354"/>
                    </a:xfrm>
                    <a:prstGeom prst="rect">
                      <a:avLst/>
                    </a:prstGeom>
                    <a:noFill/>
                    <a:ln>
                      <a:noFill/>
                    </a:ln>
                  </pic:spPr>
                </pic:pic>
              </a:graphicData>
            </a:graphic>
          </wp:inline>
        </w:drawing>
      </w:r>
      <w:r>
        <w:rPr>
          <w:b/>
        </w:rPr>
        <w:t xml:space="preserve">                                               (        ) Avenida da Liberdade</w:t>
      </w:r>
    </w:p>
    <w:p w:rsidR="007B20E8" w:rsidRDefault="007B20E8" w:rsidP="00DA4B6F">
      <w:pPr>
        <w:spacing w:before="100" w:beforeAutospacing="1" w:after="100" w:afterAutospacing="1" w:line="360" w:lineRule="auto"/>
        <w:rPr>
          <w:b/>
        </w:rPr>
      </w:pPr>
      <w:r>
        <w:rPr>
          <w:b/>
        </w:rPr>
        <w:t xml:space="preserve">5)   </w:t>
      </w:r>
      <w:r>
        <w:rPr>
          <w:b/>
          <w:lang w:val="fr-FR"/>
        </w:rPr>
        <w:drawing>
          <wp:inline distT="0" distB="0" distL="0" distR="0">
            <wp:extent cx="1282535" cy="855024"/>
            <wp:effectExtent l="0" t="0" r="0" b="2540"/>
            <wp:docPr id="46" name="Imagem 46" descr="C:\Users\rômulo\Desktop\Fotos Lisboa\Lisboa-Ch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ômulo\Desktop\Fotos Lisboa\Lisboa-Chiado.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110" cy="856741"/>
                    </a:xfrm>
                    <a:prstGeom prst="rect">
                      <a:avLst/>
                    </a:prstGeom>
                    <a:noFill/>
                    <a:ln>
                      <a:noFill/>
                    </a:ln>
                  </pic:spPr>
                </pic:pic>
              </a:graphicData>
            </a:graphic>
          </wp:inline>
        </w:drawing>
      </w:r>
      <w:r>
        <w:rPr>
          <w:b/>
        </w:rPr>
        <w:t xml:space="preserve">                                                (       )  Chiado</w:t>
      </w:r>
    </w:p>
    <w:p w:rsidR="007B20E8" w:rsidRDefault="007B20E8" w:rsidP="00DA4B6F">
      <w:pPr>
        <w:spacing w:before="100" w:beforeAutospacing="1" w:after="100" w:afterAutospacing="1" w:line="360" w:lineRule="auto"/>
        <w:rPr>
          <w:b/>
        </w:rPr>
      </w:pPr>
      <w:r>
        <w:rPr>
          <w:b/>
        </w:rPr>
        <w:t xml:space="preserve">6)   </w:t>
      </w:r>
      <w:r>
        <w:rPr>
          <w:b/>
          <w:lang w:val="fr-FR"/>
        </w:rPr>
        <w:drawing>
          <wp:inline distT="0" distB="0" distL="0" distR="0">
            <wp:extent cx="1282535" cy="938150"/>
            <wp:effectExtent l="0" t="0" r="0" b="0"/>
            <wp:docPr id="47" name="Imagem 47" descr="C:\Users\rômulo\Desktop\Fotos Lisboa\terreiro-p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ômulo\Desktop\Fotos Lisboa\terreiro-paco.jp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994" cy="938486"/>
                    </a:xfrm>
                    <a:prstGeom prst="rect">
                      <a:avLst/>
                    </a:prstGeom>
                    <a:noFill/>
                    <a:ln>
                      <a:noFill/>
                    </a:ln>
                  </pic:spPr>
                </pic:pic>
              </a:graphicData>
            </a:graphic>
          </wp:inline>
        </w:drawing>
      </w:r>
      <w:r>
        <w:rPr>
          <w:b/>
        </w:rPr>
        <w:t xml:space="preserve">                                                 (       )  Praça Pedro IV  </w:t>
      </w:r>
    </w:p>
    <w:p w:rsidR="007B20E8" w:rsidRDefault="007B20E8"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7B20E8" w:rsidRDefault="007B20E8" w:rsidP="00DA4B6F">
      <w:pPr>
        <w:spacing w:before="100" w:beforeAutospacing="1" w:after="100" w:afterAutospacing="1" w:line="360" w:lineRule="auto"/>
        <w:rPr>
          <w:b/>
        </w:rPr>
      </w:pPr>
      <w:r>
        <w:rPr>
          <w:b/>
        </w:rPr>
        <w:lastRenderedPageBreak/>
        <w:t>Escreva no quadro abaixo as novas palavras e expressões</w:t>
      </w:r>
      <w:r w:rsidR="001B7F35">
        <w:rPr>
          <w:b/>
        </w:rPr>
        <w:t xml:space="preserve"> em português que você aprendeu, como, por exemplo:</w:t>
      </w:r>
    </w:p>
    <w:tbl>
      <w:tblPr>
        <w:tblStyle w:val="Grilledutableau"/>
        <w:tblW w:w="0" w:type="auto"/>
        <w:tblLook w:val="04A0"/>
      </w:tblPr>
      <w:tblGrid>
        <w:gridCol w:w="4337"/>
        <w:gridCol w:w="4307"/>
      </w:tblGrid>
      <w:tr w:rsidR="001B7F35" w:rsidTr="001B7F35">
        <w:tc>
          <w:tcPr>
            <w:tcW w:w="4337" w:type="dxa"/>
          </w:tcPr>
          <w:p w:rsidR="001B7F35" w:rsidRDefault="001B7F35" w:rsidP="001B7F35">
            <w:pPr>
              <w:spacing w:before="100" w:beforeAutospacing="1" w:after="100" w:afterAutospacing="1" w:line="360" w:lineRule="auto"/>
              <w:jc w:val="center"/>
              <w:rPr>
                <w:b/>
              </w:rPr>
            </w:pPr>
            <w:r>
              <w:rPr>
                <w:b/>
              </w:rPr>
              <w:t>VERBOS</w:t>
            </w:r>
          </w:p>
        </w:tc>
        <w:tc>
          <w:tcPr>
            <w:tcW w:w="4307" w:type="dxa"/>
          </w:tcPr>
          <w:p w:rsidR="001B7F35" w:rsidRDefault="001B7F35" w:rsidP="001B7F35">
            <w:pPr>
              <w:spacing w:before="100" w:beforeAutospacing="1" w:after="100" w:afterAutospacing="1" w:line="360" w:lineRule="auto"/>
              <w:jc w:val="center"/>
              <w:rPr>
                <w:b/>
              </w:rPr>
            </w:pPr>
            <w:r>
              <w:rPr>
                <w:b/>
              </w:rPr>
              <w:t>TRADUÇÃO EM FRANCÊS</w:t>
            </w: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1B7F35">
            <w:pPr>
              <w:spacing w:before="100" w:beforeAutospacing="1" w:after="100" w:afterAutospacing="1" w:line="360" w:lineRule="auto"/>
              <w:jc w:val="center"/>
              <w:rPr>
                <w:b/>
              </w:rPr>
            </w:pPr>
            <w:r>
              <w:rPr>
                <w:b/>
              </w:rPr>
              <w:t>NOMES</w:t>
            </w: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1B7F35">
            <w:pPr>
              <w:spacing w:before="100" w:beforeAutospacing="1" w:after="100" w:afterAutospacing="1" w:line="360" w:lineRule="auto"/>
              <w:jc w:val="center"/>
              <w:rPr>
                <w:b/>
              </w:rPr>
            </w:pPr>
            <w:r>
              <w:rPr>
                <w:b/>
              </w:rPr>
              <w:t>ADJETIVOS</w:t>
            </w: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DA4B6F">
            <w:pPr>
              <w:spacing w:before="100" w:beforeAutospacing="1" w:after="100" w:afterAutospacing="1" w:line="360" w:lineRule="auto"/>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1B7F35">
            <w:pPr>
              <w:spacing w:before="100" w:beforeAutospacing="1" w:after="100" w:afterAutospacing="1" w:line="360" w:lineRule="auto"/>
              <w:jc w:val="center"/>
              <w:rPr>
                <w:b/>
              </w:rPr>
            </w:pPr>
            <w:r>
              <w:rPr>
                <w:b/>
              </w:rPr>
              <w:t>EXPRESSÕES</w:t>
            </w: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1B7F35">
            <w:pPr>
              <w:spacing w:before="100" w:beforeAutospacing="1" w:after="100" w:afterAutospacing="1" w:line="360" w:lineRule="auto"/>
              <w:jc w:val="center"/>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1B7F35">
            <w:pPr>
              <w:spacing w:before="100" w:beforeAutospacing="1" w:after="100" w:afterAutospacing="1" w:line="360" w:lineRule="auto"/>
              <w:jc w:val="center"/>
              <w:rPr>
                <w:b/>
              </w:rPr>
            </w:pPr>
          </w:p>
        </w:tc>
        <w:tc>
          <w:tcPr>
            <w:tcW w:w="4307" w:type="dxa"/>
          </w:tcPr>
          <w:p w:rsidR="001B7F35" w:rsidRDefault="001B7F35" w:rsidP="00DA4B6F">
            <w:pPr>
              <w:spacing w:before="100" w:beforeAutospacing="1" w:after="100" w:afterAutospacing="1" w:line="360" w:lineRule="auto"/>
              <w:rPr>
                <w:b/>
              </w:rPr>
            </w:pPr>
          </w:p>
        </w:tc>
      </w:tr>
      <w:tr w:rsidR="001B7F35" w:rsidTr="001B7F35">
        <w:tc>
          <w:tcPr>
            <w:tcW w:w="4337" w:type="dxa"/>
          </w:tcPr>
          <w:p w:rsidR="001B7F35" w:rsidRDefault="001B7F35" w:rsidP="001B7F35">
            <w:pPr>
              <w:spacing w:before="100" w:beforeAutospacing="1" w:after="100" w:afterAutospacing="1" w:line="360" w:lineRule="auto"/>
              <w:jc w:val="center"/>
              <w:rPr>
                <w:b/>
              </w:rPr>
            </w:pPr>
          </w:p>
        </w:tc>
        <w:tc>
          <w:tcPr>
            <w:tcW w:w="4307" w:type="dxa"/>
          </w:tcPr>
          <w:p w:rsidR="001B7F35" w:rsidRDefault="001B7F35" w:rsidP="00DA4B6F">
            <w:pPr>
              <w:spacing w:before="100" w:beforeAutospacing="1" w:after="100" w:afterAutospacing="1" w:line="360" w:lineRule="auto"/>
              <w:rPr>
                <w:b/>
              </w:rPr>
            </w:pPr>
          </w:p>
        </w:tc>
      </w:tr>
    </w:tbl>
    <w:p w:rsidR="00CE3340" w:rsidRDefault="0073688F" w:rsidP="00DA4B6F">
      <w:pPr>
        <w:spacing w:before="100" w:beforeAutospacing="1" w:after="100" w:afterAutospacing="1" w:line="360" w:lineRule="auto"/>
        <w:rPr>
          <w:b/>
        </w:rPr>
      </w:pPr>
      <w:r>
        <w:rPr>
          <w:b/>
        </w:rPr>
        <w:t>E</w:t>
      </w:r>
      <w:r w:rsidR="00611CF1">
        <w:rPr>
          <w:b/>
        </w:rPr>
        <w:t>screve</w:t>
      </w:r>
      <w:r w:rsidR="001B7F35">
        <w:rPr>
          <w:b/>
        </w:rPr>
        <w:t xml:space="preserve"> no espaço abaixo um pouco de sua expê</w:t>
      </w:r>
      <w:r>
        <w:rPr>
          <w:b/>
        </w:rPr>
        <w:t>riencia na capital portuguesa</w:t>
      </w: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r>
        <w:rPr>
          <w:b/>
          <w:lang w:val="fr-FR"/>
        </w:rPr>
        <w:lastRenderedPageBreak/>
        <w:drawing>
          <wp:anchor distT="0" distB="0" distL="114300" distR="114300" simplePos="0" relativeHeight="251713536" behindDoc="1" locked="0" layoutInCell="1" allowOverlap="1">
            <wp:simplePos x="0" y="0"/>
            <wp:positionH relativeFrom="column">
              <wp:posOffset>2808605</wp:posOffset>
            </wp:positionH>
            <wp:positionV relativeFrom="paragraph">
              <wp:posOffset>118745</wp:posOffset>
            </wp:positionV>
            <wp:extent cx="3032125" cy="1169035"/>
            <wp:effectExtent l="19050" t="0" r="0" b="0"/>
            <wp:wrapSquare wrapText="bothSides"/>
            <wp:docPr id="7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5" cstate="print"/>
                    <a:srcRect/>
                    <a:stretch>
                      <a:fillRect/>
                    </a:stretch>
                  </pic:blipFill>
                  <pic:spPr bwMode="auto">
                    <a:xfrm>
                      <a:off x="0" y="0"/>
                      <a:ext cx="3032125" cy="1169035"/>
                    </a:xfrm>
                    <a:prstGeom prst="rect">
                      <a:avLst/>
                    </a:prstGeom>
                    <a:noFill/>
                    <a:ln w="9525">
                      <a:noFill/>
                      <a:miter lim="800000"/>
                      <a:headEnd/>
                      <a:tailEnd/>
                    </a:ln>
                  </pic:spPr>
                </pic:pic>
              </a:graphicData>
            </a:graphic>
          </wp:anchor>
        </w:drawing>
      </w:r>
    </w:p>
    <w:p w:rsidR="00611CF1" w:rsidRDefault="00611CF1" w:rsidP="00DA4B6F">
      <w:pPr>
        <w:spacing w:before="100" w:beforeAutospacing="1" w:after="100" w:afterAutospacing="1" w:line="360" w:lineRule="auto"/>
        <w:rPr>
          <w:b/>
        </w:rPr>
      </w:pPr>
      <w:r>
        <w:rPr>
          <w:b/>
          <w:lang w:val="fr-FR"/>
        </w:rPr>
        <w:drawing>
          <wp:anchor distT="0" distB="0" distL="114300" distR="114300" simplePos="0" relativeHeight="251714560" behindDoc="0" locked="0" layoutInCell="1" allowOverlap="1">
            <wp:simplePos x="0" y="0"/>
            <wp:positionH relativeFrom="column">
              <wp:posOffset>-1061085</wp:posOffset>
            </wp:positionH>
            <wp:positionV relativeFrom="paragraph">
              <wp:posOffset>534035</wp:posOffset>
            </wp:positionV>
            <wp:extent cx="5530850" cy="2849245"/>
            <wp:effectExtent l="19050" t="0" r="0" b="0"/>
            <wp:wrapSquare wrapText="bothSides"/>
            <wp:docPr id="7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6" cstate="print"/>
                    <a:srcRect/>
                    <a:stretch>
                      <a:fillRect/>
                    </a:stretch>
                  </pic:blipFill>
                  <pic:spPr bwMode="auto">
                    <a:xfrm>
                      <a:off x="0" y="0"/>
                      <a:ext cx="5530850" cy="2849245"/>
                    </a:xfrm>
                    <a:prstGeom prst="rect">
                      <a:avLst/>
                    </a:prstGeom>
                    <a:noFill/>
                    <a:ln w="9525">
                      <a:noFill/>
                      <a:miter lim="800000"/>
                      <a:headEnd/>
                      <a:tailEnd/>
                    </a:ln>
                  </pic:spPr>
                </pic:pic>
              </a:graphicData>
            </a:graphic>
          </wp:anchor>
        </w:drawing>
      </w: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r>
        <w:rPr>
          <w:b/>
          <w:lang w:val="fr-FR"/>
        </w:rPr>
        <w:drawing>
          <wp:inline distT="0" distB="0" distL="0" distR="0">
            <wp:extent cx="5400040" cy="3665998"/>
            <wp:effectExtent l="19050" t="0" r="0" b="0"/>
            <wp:docPr id="7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a:stretch>
                      <a:fillRect/>
                    </a:stretch>
                  </pic:blipFill>
                  <pic:spPr bwMode="auto">
                    <a:xfrm>
                      <a:off x="0" y="0"/>
                      <a:ext cx="5400040" cy="3665998"/>
                    </a:xfrm>
                    <a:prstGeom prst="rect">
                      <a:avLst/>
                    </a:prstGeom>
                    <a:noFill/>
                    <a:ln w="9525">
                      <a:noFill/>
                      <a:miter lim="800000"/>
                      <a:headEnd/>
                      <a:tailEnd/>
                    </a:ln>
                  </pic:spPr>
                </pic:pic>
              </a:graphicData>
            </a:graphic>
          </wp:inline>
        </w:drawing>
      </w: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611CF1" w:rsidP="00DA4B6F">
      <w:pPr>
        <w:spacing w:before="100" w:beforeAutospacing="1" w:after="100" w:afterAutospacing="1" w:line="360" w:lineRule="auto"/>
        <w:rPr>
          <w:b/>
        </w:rPr>
      </w:pPr>
    </w:p>
    <w:p w:rsidR="00611CF1" w:rsidRDefault="00D6269B" w:rsidP="00DA4B6F">
      <w:pPr>
        <w:spacing w:before="100" w:beforeAutospacing="1" w:after="100" w:afterAutospacing="1" w:line="360" w:lineRule="auto"/>
        <w:rPr>
          <w:b/>
        </w:rPr>
      </w:pPr>
      <w:r>
        <w:rPr>
          <w:b/>
          <w:lang w:val="fr-FR"/>
        </w:rPr>
        <w:lastRenderedPageBreak/>
        <w:drawing>
          <wp:inline distT="0" distB="0" distL="0" distR="0">
            <wp:extent cx="5390515" cy="7623810"/>
            <wp:effectExtent l="19050" t="0" r="635" b="0"/>
            <wp:docPr id="55" name="Image 5" descr="U:\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magem1.png"/>
                    <pic:cNvPicPr>
                      <a:picLocks noChangeAspect="1" noChangeArrowheads="1"/>
                    </pic:cNvPicPr>
                  </pic:nvPicPr>
                  <pic:blipFill>
                    <a:blip r:embed="rId68" cstate="print"/>
                    <a:srcRect/>
                    <a:stretch>
                      <a:fillRect/>
                    </a:stretch>
                  </pic:blipFill>
                  <pic:spPr bwMode="auto">
                    <a:xfrm>
                      <a:off x="0" y="0"/>
                      <a:ext cx="5390515" cy="7623810"/>
                    </a:xfrm>
                    <a:prstGeom prst="rect">
                      <a:avLst/>
                    </a:prstGeom>
                    <a:noFill/>
                    <a:ln w="9525">
                      <a:noFill/>
                      <a:miter lim="800000"/>
                      <a:headEnd/>
                      <a:tailEnd/>
                    </a:ln>
                  </pic:spPr>
                </pic:pic>
              </a:graphicData>
            </a:graphic>
          </wp:inline>
        </w:drawing>
      </w:r>
    </w:p>
    <w:p w:rsidR="001B7F35" w:rsidRDefault="00AA227B" w:rsidP="00DA4B6F">
      <w:pPr>
        <w:spacing w:before="100" w:beforeAutospacing="1" w:after="100" w:afterAutospacing="1" w:line="360" w:lineRule="auto"/>
        <w:rPr>
          <w:b/>
        </w:rPr>
      </w:pPr>
      <w:r>
        <w:rPr>
          <w:b/>
        </w:rPr>
        <w:t>Desenha na sardinha os objetos/ pessoas que melhor representam Lisboa.</w:t>
      </w:r>
    </w:p>
    <w:sectPr w:rsidR="001B7F35" w:rsidSect="0024135C">
      <w:footerReference w:type="default" r:id="rId69"/>
      <w:pgSz w:w="11906" w:h="16838"/>
      <w:pgMar w:top="993" w:right="1701"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DCE" w:rsidRDefault="00582DCE" w:rsidP="0086191D">
      <w:r>
        <w:separator/>
      </w:r>
    </w:p>
  </w:endnote>
  <w:endnote w:type="continuationSeparator" w:id="0">
    <w:p w:rsidR="00582DCE" w:rsidRDefault="00582DCE" w:rsidP="008619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904978"/>
      <w:docPartObj>
        <w:docPartGallery w:val="Page Numbers (Bottom of Page)"/>
        <w:docPartUnique/>
      </w:docPartObj>
    </w:sdtPr>
    <w:sdtContent>
      <w:p w:rsidR="00582DCE" w:rsidRDefault="00B52CE3">
        <w:pPr>
          <w:pStyle w:val="Pieddepage"/>
          <w:jc w:val="right"/>
        </w:pPr>
        <w:fldSimple w:instr="PAGE   \* MERGEFORMAT">
          <w:r w:rsidR="00AA227B" w:rsidRPr="00AA227B">
            <w:rPr>
              <w:lang w:val="pt-BR"/>
            </w:rPr>
            <w:t>38</w:t>
          </w:r>
        </w:fldSimple>
      </w:p>
    </w:sdtContent>
  </w:sdt>
  <w:p w:rsidR="00582DCE" w:rsidRDefault="00582DCE" w:rsidP="0086191D">
    <w:pPr>
      <w:pStyle w:val="Pieddepage"/>
      <w:tabs>
        <w:tab w:val="clear" w:pos="4252"/>
        <w:tab w:val="clear" w:pos="8504"/>
        <w:tab w:val="left" w:pos="1982"/>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DCE" w:rsidRDefault="00582DCE" w:rsidP="0086191D">
      <w:r>
        <w:separator/>
      </w:r>
    </w:p>
  </w:footnote>
  <w:footnote w:type="continuationSeparator" w:id="0">
    <w:p w:rsidR="00582DCE" w:rsidRDefault="00582DCE" w:rsidP="008619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8C6B10"/>
    <w:multiLevelType w:val="hybridMultilevel"/>
    <w:tmpl w:val="E138D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FC78B9"/>
    <w:rsid w:val="00023735"/>
    <w:rsid w:val="000350F6"/>
    <w:rsid w:val="00062B72"/>
    <w:rsid w:val="000A53BA"/>
    <w:rsid w:val="000B6D5F"/>
    <w:rsid w:val="001B7F35"/>
    <w:rsid w:val="001D2F4A"/>
    <w:rsid w:val="001F529A"/>
    <w:rsid w:val="00225DED"/>
    <w:rsid w:val="0024135C"/>
    <w:rsid w:val="00247DC9"/>
    <w:rsid w:val="00285456"/>
    <w:rsid w:val="002875F0"/>
    <w:rsid w:val="003175D7"/>
    <w:rsid w:val="003221C9"/>
    <w:rsid w:val="003675BD"/>
    <w:rsid w:val="003A4697"/>
    <w:rsid w:val="003D40EA"/>
    <w:rsid w:val="003E5485"/>
    <w:rsid w:val="003F63CC"/>
    <w:rsid w:val="0040571D"/>
    <w:rsid w:val="004277F5"/>
    <w:rsid w:val="00433A3D"/>
    <w:rsid w:val="00446040"/>
    <w:rsid w:val="004544B1"/>
    <w:rsid w:val="004640F2"/>
    <w:rsid w:val="004754E9"/>
    <w:rsid w:val="00530710"/>
    <w:rsid w:val="005517F9"/>
    <w:rsid w:val="00563696"/>
    <w:rsid w:val="00582DCE"/>
    <w:rsid w:val="00584157"/>
    <w:rsid w:val="005C1A79"/>
    <w:rsid w:val="005F5570"/>
    <w:rsid w:val="00611CF1"/>
    <w:rsid w:val="00695F63"/>
    <w:rsid w:val="006B7F01"/>
    <w:rsid w:val="006D5A0A"/>
    <w:rsid w:val="006D63E3"/>
    <w:rsid w:val="0073688F"/>
    <w:rsid w:val="00743A31"/>
    <w:rsid w:val="00743E1C"/>
    <w:rsid w:val="007B20E8"/>
    <w:rsid w:val="007B42D3"/>
    <w:rsid w:val="007C643C"/>
    <w:rsid w:val="008418F2"/>
    <w:rsid w:val="0086191D"/>
    <w:rsid w:val="00864CB7"/>
    <w:rsid w:val="0087134C"/>
    <w:rsid w:val="00895024"/>
    <w:rsid w:val="008A4895"/>
    <w:rsid w:val="008A6FFD"/>
    <w:rsid w:val="00933CE1"/>
    <w:rsid w:val="009412EE"/>
    <w:rsid w:val="00983461"/>
    <w:rsid w:val="009A4707"/>
    <w:rsid w:val="00A303E3"/>
    <w:rsid w:val="00AA227B"/>
    <w:rsid w:val="00AA36F7"/>
    <w:rsid w:val="00AB6575"/>
    <w:rsid w:val="00AF7879"/>
    <w:rsid w:val="00B01A71"/>
    <w:rsid w:val="00B20FD0"/>
    <w:rsid w:val="00B52CE3"/>
    <w:rsid w:val="00B54564"/>
    <w:rsid w:val="00BA307D"/>
    <w:rsid w:val="00BB252B"/>
    <w:rsid w:val="00BC498A"/>
    <w:rsid w:val="00BE1BBD"/>
    <w:rsid w:val="00BE78CC"/>
    <w:rsid w:val="00C7314E"/>
    <w:rsid w:val="00C974B1"/>
    <w:rsid w:val="00CA00B6"/>
    <w:rsid w:val="00CD5833"/>
    <w:rsid w:val="00CE3340"/>
    <w:rsid w:val="00D0045B"/>
    <w:rsid w:val="00D34399"/>
    <w:rsid w:val="00D36E3D"/>
    <w:rsid w:val="00D565AF"/>
    <w:rsid w:val="00D6269B"/>
    <w:rsid w:val="00D91869"/>
    <w:rsid w:val="00DA4B6F"/>
    <w:rsid w:val="00DB04EB"/>
    <w:rsid w:val="00DF0431"/>
    <w:rsid w:val="00E07262"/>
    <w:rsid w:val="00E2199B"/>
    <w:rsid w:val="00E2583B"/>
    <w:rsid w:val="00E34B86"/>
    <w:rsid w:val="00E40314"/>
    <w:rsid w:val="00E95F1B"/>
    <w:rsid w:val="00EC5567"/>
    <w:rsid w:val="00ED4B8A"/>
    <w:rsid w:val="00ED5567"/>
    <w:rsid w:val="00F375DB"/>
    <w:rsid w:val="00F44D58"/>
    <w:rsid w:val="00F5745B"/>
    <w:rsid w:val="00F97467"/>
    <w:rsid w:val="00FC78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8B9"/>
    <w:pPr>
      <w:spacing w:after="0" w:line="240" w:lineRule="auto"/>
    </w:pPr>
    <w:rPr>
      <w:rFonts w:ascii="Times New Roman" w:eastAsia="Times New Roman" w:hAnsi="Times New Roman" w:cs="Times New Roman"/>
      <w:noProof/>
      <w:sz w:val="24"/>
      <w:szCs w:val="24"/>
      <w:lang w:val="it-IT" w:eastAsia="fr-FR"/>
    </w:rPr>
  </w:style>
  <w:style w:type="paragraph" w:styleId="Titre1">
    <w:name w:val="heading 1"/>
    <w:basedOn w:val="Normal"/>
    <w:next w:val="Normal"/>
    <w:link w:val="Titre1Car"/>
    <w:qFormat/>
    <w:rsid w:val="00FC78B9"/>
    <w:pPr>
      <w:keepNext/>
      <w:ind w:left="1416" w:firstLine="708"/>
      <w:outlineLvl w:val="0"/>
    </w:pPr>
    <w:rPr>
      <w:i/>
      <w:iCs/>
    </w:rPr>
  </w:style>
  <w:style w:type="paragraph" w:styleId="Titre3">
    <w:name w:val="heading 3"/>
    <w:basedOn w:val="Normal"/>
    <w:next w:val="Normal"/>
    <w:link w:val="Titre3Car"/>
    <w:uiPriority w:val="9"/>
    <w:semiHidden/>
    <w:unhideWhenUsed/>
    <w:qFormat/>
    <w:rsid w:val="008A6FFD"/>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C78B9"/>
    <w:rPr>
      <w:rFonts w:ascii="Times New Roman" w:eastAsia="Times New Roman" w:hAnsi="Times New Roman" w:cs="Times New Roman"/>
      <w:i/>
      <w:iCs/>
      <w:noProof/>
      <w:sz w:val="24"/>
      <w:szCs w:val="24"/>
      <w:lang w:val="it-IT" w:eastAsia="fr-FR"/>
    </w:rPr>
  </w:style>
  <w:style w:type="paragraph" w:customStyle="1" w:styleId="Standard">
    <w:name w:val="Standard"/>
    <w:rsid w:val="00FC78B9"/>
    <w:pPr>
      <w:widowControl w:val="0"/>
      <w:suppressAutoHyphens/>
      <w:autoSpaceDN w:val="0"/>
      <w:spacing w:after="0" w:line="240" w:lineRule="auto"/>
      <w:textAlignment w:val="baseline"/>
    </w:pPr>
    <w:rPr>
      <w:rFonts w:ascii="Liberation Serif" w:eastAsia="SimSun" w:hAnsi="Liberation Serif" w:cs="Mangal"/>
      <w:kern w:val="3"/>
      <w:sz w:val="24"/>
      <w:szCs w:val="24"/>
      <w:lang w:val="fr-FR" w:eastAsia="zh-CN" w:bidi="hi-IN"/>
    </w:rPr>
  </w:style>
  <w:style w:type="paragraph" w:styleId="Textedebulles">
    <w:name w:val="Balloon Text"/>
    <w:basedOn w:val="Normal"/>
    <w:link w:val="TextedebullesCar"/>
    <w:uiPriority w:val="99"/>
    <w:semiHidden/>
    <w:unhideWhenUsed/>
    <w:rsid w:val="00FC78B9"/>
    <w:rPr>
      <w:rFonts w:ascii="Tahoma" w:hAnsi="Tahoma" w:cs="Tahoma"/>
      <w:sz w:val="16"/>
      <w:szCs w:val="16"/>
    </w:rPr>
  </w:style>
  <w:style w:type="character" w:customStyle="1" w:styleId="TextedebullesCar">
    <w:name w:val="Texte de bulles Car"/>
    <w:basedOn w:val="Policepardfaut"/>
    <w:link w:val="Textedebulles"/>
    <w:uiPriority w:val="99"/>
    <w:semiHidden/>
    <w:rsid w:val="00FC78B9"/>
    <w:rPr>
      <w:rFonts w:ascii="Tahoma" w:eastAsia="Times New Roman" w:hAnsi="Tahoma" w:cs="Tahoma"/>
      <w:noProof/>
      <w:sz w:val="16"/>
      <w:szCs w:val="16"/>
      <w:lang w:val="it-IT" w:eastAsia="fr-FR"/>
    </w:rPr>
  </w:style>
  <w:style w:type="paragraph" w:customStyle="1" w:styleId="Textbody">
    <w:name w:val="Text body"/>
    <w:basedOn w:val="Standard"/>
    <w:rsid w:val="003E5485"/>
    <w:pPr>
      <w:spacing w:after="140" w:line="288" w:lineRule="auto"/>
    </w:pPr>
  </w:style>
  <w:style w:type="table" w:styleId="Grilledutableau">
    <w:name w:val="Table Grid"/>
    <w:basedOn w:val="TableauNormal"/>
    <w:uiPriority w:val="59"/>
    <w:rsid w:val="009834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47DC9"/>
    <w:pPr>
      <w:spacing w:before="100" w:beforeAutospacing="1" w:after="100" w:afterAutospacing="1"/>
    </w:pPr>
    <w:rPr>
      <w:noProof w:val="0"/>
      <w:lang w:val="fr-FR"/>
    </w:rPr>
  </w:style>
  <w:style w:type="character" w:styleId="lev">
    <w:name w:val="Strong"/>
    <w:qFormat/>
    <w:rsid w:val="003221C9"/>
    <w:rPr>
      <w:b/>
      <w:bCs/>
    </w:rPr>
  </w:style>
  <w:style w:type="paragraph" w:styleId="Paragraphedeliste">
    <w:name w:val="List Paragraph"/>
    <w:basedOn w:val="Normal"/>
    <w:uiPriority w:val="34"/>
    <w:qFormat/>
    <w:rsid w:val="00E07262"/>
    <w:pPr>
      <w:ind w:left="720"/>
      <w:contextualSpacing/>
    </w:pPr>
  </w:style>
  <w:style w:type="character" w:customStyle="1" w:styleId="Titre3Car">
    <w:name w:val="Titre 3 Car"/>
    <w:basedOn w:val="Policepardfaut"/>
    <w:link w:val="Titre3"/>
    <w:uiPriority w:val="9"/>
    <w:semiHidden/>
    <w:rsid w:val="008A6FFD"/>
    <w:rPr>
      <w:rFonts w:asciiTheme="majorHAnsi" w:eastAsiaTheme="majorEastAsia" w:hAnsiTheme="majorHAnsi" w:cstheme="majorBidi"/>
      <w:b/>
      <w:bCs/>
      <w:noProof/>
      <w:color w:val="4F81BD" w:themeColor="accent1"/>
      <w:sz w:val="24"/>
      <w:szCs w:val="24"/>
      <w:lang w:val="it-IT" w:eastAsia="fr-FR"/>
    </w:rPr>
  </w:style>
  <w:style w:type="paragraph" w:styleId="En-tte">
    <w:name w:val="header"/>
    <w:basedOn w:val="Normal"/>
    <w:link w:val="En-tteCar"/>
    <w:uiPriority w:val="99"/>
    <w:unhideWhenUsed/>
    <w:rsid w:val="0086191D"/>
    <w:pPr>
      <w:tabs>
        <w:tab w:val="center" w:pos="4252"/>
        <w:tab w:val="right" w:pos="8504"/>
      </w:tabs>
    </w:pPr>
  </w:style>
  <w:style w:type="character" w:customStyle="1" w:styleId="En-tteCar">
    <w:name w:val="En-tête Car"/>
    <w:basedOn w:val="Policepardfaut"/>
    <w:link w:val="En-tte"/>
    <w:uiPriority w:val="99"/>
    <w:rsid w:val="0086191D"/>
    <w:rPr>
      <w:rFonts w:ascii="Times New Roman" w:eastAsia="Times New Roman" w:hAnsi="Times New Roman" w:cs="Times New Roman"/>
      <w:noProof/>
      <w:sz w:val="24"/>
      <w:szCs w:val="24"/>
      <w:lang w:val="it-IT" w:eastAsia="fr-FR"/>
    </w:rPr>
  </w:style>
  <w:style w:type="paragraph" w:styleId="Pieddepage">
    <w:name w:val="footer"/>
    <w:basedOn w:val="Normal"/>
    <w:link w:val="PieddepageCar"/>
    <w:uiPriority w:val="99"/>
    <w:unhideWhenUsed/>
    <w:rsid w:val="0086191D"/>
    <w:pPr>
      <w:tabs>
        <w:tab w:val="center" w:pos="4252"/>
        <w:tab w:val="right" w:pos="8504"/>
      </w:tabs>
    </w:pPr>
  </w:style>
  <w:style w:type="character" w:customStyle="1" w:styleId="PieddepageCar">
    <w:name w:val="Pied de page Car"/>
    <w:basedOn w:val="Policepardfaut"/>
    <w:link w:val="Pieddepage"/>
    <w:uiPriority w:val="99"/>
    <w:rsid w:val="0086191D"/>
    <w:rPr>
      <w:rFonts w:ascii="Times New Roman" w:eastAsia="Times New Roman" w:hAnsi="Times New Roman" w:cs="Times New Roman"/>
      <w:noProof/>
      <w:sz w:val="24"/>
      <w:szCs w:val="24"/>
      <w:lang w:val="it-IT" w:eastAsia="fr-FR"/>
    </w:rPr>
  </w:style>
  <w:style w:type="paragraph" w:styleId="En-ttedetabledesmatires">
    <w:name w:val="TOC Heading"/>
    <w:basedOn w:val="Titre1"/>
    <w:next w:val="Normal"/>
    <w:uiPriority w:val="39"/>
    <w:semiHidden/>
    <w:unhideWhenUsed/>
    <w:qFormat/>
    <w:rsid w:val="006B7F01"/>
    <w:pPr>
      <w:keepLines/>
      <w:spacing w:before="480" w:line="276" w:lineRule="auto"/>
      <w:ind w:left="0" w:firstLine="0"/>
      <w:outlineLvl w:val="9"/>
    </w:pPr>
    <w:rPr>
      <w:rFonts w:asciiTheme="majorHAnsi" w:eastAsiaTheme="majorEastAsia" w:hAnsiTheme="majorHAnsi" w:cstheme="majorBidi"/>
      <w:b/>
      <w:bCs/>
      <w:i w:val="0"/>
      <w:iCs w:val="0"/>
      <w:noProof w:val="0"/>
      <w:color w:val="365F91" w:themeColor="accent1" w:themeShade="BF"/>
      <w:sz w:val="28"/>
      <w:szCs w:val="28"/>
      <w:lang w:val="pt-BR" w:eastAsia="pt-BR"/>
    </w:rPr>
  </w:style>
  <w:style w:type="paragraph" w:styleId="TM1">
    <w:name w:val="toc 1"/>
    <w:basedOn w:val="Normal"/>
    <w:next w:val="Normal"/>
    <w:autoRedefine/>
    <w:uiPriority w:val="39"/>
    <w:unhideWhenUsed/>
    <w:rsid w:val="006B7F01"/>
    <w:pPr>
      <w:spacing w:after="100"/>
    </w:pPr>
  </w:style>
  <w:style w:type="character" w:styleId="Lienhypertexte">
    <w:name w:val="Hyperlink"/>
    <w:basedOn w:val="Policepardfaut"/>
    <w:uiPriority w:val="99"/>
    <w:unhideWhenUsed/>
    <w:rsid w:val="006B7F01"/>
    <w:rPr>
      <w:color w:val="0000FF" w:themeColor="hyperlink"/>
      <w:u w:val="single"/>
    </w:rPr>
  </w:style>
  <w:style w:type="paragraph" w:customStyle="1" w:styleId="iln">
    <w:name w:val="il_n"/>
    <w:basedOn w:val="Normal"/>
    <w:rsid w:val="00BE1BBD"/>
    <w:pPr>
      <w:spacing w:before="100" w:beforeAutospacing="1" w:after="100" w:afterAutospacing="1"/>
    </w:pPr>
    <w:rPr>
      <w:noProof w:val="0"/>
      <w:lang w:val="fr-FR"/>
    </w:rPr>
  </w:style>
  <w:style w:type="paragraph" w:customStyle="1" w:styleId="ilr">
    <w:name w:val="il_r"/>
    <w:basedOn w:val="Normal"/>
    <w:rsid w:val="00BE1BBD"/>
    <w:pPr>
      <w:spacing w:before="100" w:beforeAutospacing="1" w:after="100" w:afterAutospacing="1"/>
    </w:pPr>
    <w:rPr>
      <w:noProof w:val="0"/>
      <w:lang w:val="fr-FR"/>
    </w:rPr>
  </w:style>
  <w:style w:type="paragraph" w:styleId="Corpsdetexte">
    <w:name w:val="Body Text"/>
    <w:basedOn w:val="Normal"/>
    <w:link w:val="CorpsdetexteCar"/>
    <w:rsid w:val="0040571D"/>
    <w:pPr>
      <w:widowControl w:val="0"/>
      <w:suppressAutoHyphens/>
      <w:spacing w:after="120"/>
    </w:pPr>
    <w:rPr>
      <w:rFonts w:eastAsia="Andale Sans UI"/>
      <w:noProof w:val="0"/>
      <w:kern w:val="1"/>
    </w:rPr>
  </w:style>
  <w:style w:type="character" w:customStyle="1" w:styleId="CorpsdetexteCar">
    <w:name w:val="Corps de texte Car"/>
    <w:basedOn w:val="Policepardfaut"/>
    <w:link w:val="Corpsdetexte"/>
    <w:rsid w:val="0040571D"/>
    <w:rPr>
      <w:rFonts w:ascii="Times New Roman" w:eastAsia="Andale Sans UI" w:hAnsi="Times New Roman" w:cs="Times New Roman"/>
      <w:kern w:val="1"/>
      <w:sz w:val="24"/>
      <w:szCs w:val="24"/>
    </w:rPr>
  </w:style>
  <w:style w:type="paragraph" w:customStyle="1" w:styleId="Contenudetableau">
    <w:name w:val="Contenu de tableau"/>
    <w:basedOn w:val="Normal"/>
    <w:rsid w:val="0040571D"/>
    <w:pPr>
      <w:widowControl w:val="0"/>
      <w:suppressLineNumbers/>
      <w:suppressAutoHyphens/>
    </w:pPr>
    <w:rPr>
      <w:rFonts w:eastAsia="Andale Sans UI"/>
      <w:noProof w:val="0"/>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8B9"/>
    <w:pPr>
      <w:spacing w:after="0" w:line="240" w:lineRule="auto"/>
    </w:pPr>
    <w:rPr>
      <w:rFonts w:ascii="Times New Roman" w:eastAsia="Times New Roman" w:hAnsi="Times New Roman" w:cs="Times New Roman"/>
      <w:noProof/>
      <w:sz w:val="24"/>
      <w:szCs w:val="24"/>
      <w:lang w:val="it-IT" w:eastAsia="fr-FR"/>
    </w:rPr>
  </w:style>
  <w:style w:type="paragraph" w:styleId="Ttulo1">
    <w:name w:val="heading 1"/>
    <w:basedOn w:val="Normal"/>
    <w:next w:val="Normal"/>
    <w:link w:val="Ttulo1Char"/>
    <w:qFormat/>
    <w:rsid w:val="00FC78B9"/>
    <w:pPr>
      <w:keepNext/>
      <w:ind w:left="1416" w:firstLine="708"/>
      <w:outlineLvl w:val="0"/>
    </w:pPr>
    <w:rPr>
      <w:i/>
      <w:iCs/>
    </w:rPr>
  </w:style>
  <w:style w:type="paragraph" w:styleId="Ttulo3">
    <w:name w:val="heading 3"/>
    <w:basedOn w:val="Normal"/>
    <w:next w:val="Normal"/>
    <w:link w:val="Ttulo3Char"/>
    <w:uiPriority w:val="9"/>
    <w:semiHidden/>
    <w:unhideWhenUsed/>
    <w:qFormat/>
    <w:rsid w:val="008A6FFD"/>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C78B9"/>
    <w:rPr>
      <w:rFonts w:ascii="Times New Roman" w:eastAsia="Times New Roman" w:hAnsi="Times New Roman" w:cs="Times New Roman"/>
      <w:i/>
      <w:iCs/>
      <w:noProof/>
      <w:sz w:val="24"/>
      <w:szCs w:val="24"/>
      <w:lang w:val="it-IT" w:eastAsia="fr-FR"/>
    </w:rPr>
  </w:style>
  <w:style w:type="paragraph" w:customStyle="1" w:styleId="Standard">
    <w:name w:val="Standard"/>
    <w:rsid w:val="00FC78B9"/>
    <w:pPr>
      <w:widowControl w:val="0"/>
      <w:suppressAutoHyphens/>
      <w:autoSpaceDN w:val="0"/>
      <w:spacing w:after="0" w:line="240" w:lineRule="auto"/>
      <w:textAlignment w:val="baseline"/>
    </w:pPr>
    <w:rPr>
      <w:rFonts w:ascii="Liberation Serif" w:eastAsia="SimSun" w:hAnsi="Liberation Serif" w:cs="Mangal"/>
      <w:kern w:val="3"/>
      <w:sz w:val="24"/>
      <w:szCs w:val="24"/>
      <w:lang w:val="fr-FR" w:eastAsia="zh-CN" w:bidi="hi-IN"/>
    </w:rPr>
  </w:style>
  <w:style w:type="paragraph" w:styleId="Textodebalo">
    <w:name w:val="Balloon Text"/>
    <w:basedOn w:val="Normal"/>
    <w:link w:val="TextodebaloChar"/>
    <w:uiPriority w:val="99"/>
    <w:semiHidden/>
    <w:unhideWhenUsed/>
    <w:rsid w:val="00FC78B9"/>
    <w:rPr>
      <w:rFonts w:ascii="Tahoma" w:hAnsi="Tahoma" w:cs="Tahoma"/>
      <w:sz w:val="16"/>
      <w:szCs w:val="16"/>
    </w:rPr>
  </w:style>
  <w:style w:type="character" w:customStyle="1" w:styleId="TextodebaloChar">
    <w:name w:val="Texto de balão Char"/>
    <w:basedOn w:val="Fontepargpadro"/>
    <w:link w:val="Textodebalo"/>
    <w:uiPriority w:val="99"/>
    <w:semiHidden/>
    <w:rsid w:val="00FC78B9"/>
    <w:rPr>
      <w:rFonts w:ascii="Tahoma" w:eastAsia="Times New Roman" w:hAnsi="Tahoma" w:cs="Tahoma"/>
      <w:noProof/>
      <w:sz w:val="16"/>
      <w:szCs w:val="16"/>
      <w:lang w:val="it-IT" w:eastAsia="fr-FR"/>
    </w:rPr>
  </w:style>
  <w:style w:type="paragraph" w:customStyle="1" w:styleId="Textbody">
    <w:name w:val="Text body"/>
    <w:basedOn w:val="Standard"/>
    <w:rsid w:val="003E5485"/>
    <w:pPr>
      <w:spacing w:after="140" w:line="288" w:lineRule="auto"/>
    </w:pPr>
  </w:style>
  <w:style w:type="table" w:styleId="Tabelacomgrade">
    <w:name w:val="Table Grid"/>
    <w:basedOn w:val="Tabelanormal"/>
    <w:uiPriority w:val="59"/>
    <w:rsid w:val="00983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7DC9"/>
    <w:pPr>
      <w:spacing w:before="100" w:beforeAutospacing="1" w:after="100" w:afterAutospacing="1"/>
    </w:pPr>
    <w:rPr>
      <w:noProof w:val="0"/>
      <w:lang w:val="fr-FR"/>
    </w:rPr>
  </w:style>
  <w:style w:type="character" w:styleId="Forte">
    <w:name w:val="Strong"/>
    <w:qFormat/>
    <w:rsid w:val="003221C9"/>
    <w:rPr>
      <w:b/>
      <w:bCs/>
    </w:rPr>
  </w:style>
  <w:style w:type="paragraph" w:styleId="PargrafodaLista">
    <w:name w:val="List Paragraph"/>
    <w:basedOn w:val="Normal"/>
    <w:uiPriority w:val="34"/>
    <w:qFormat/>
    <w:rsid w:val="00E07262"/>
    <w:pPr>
      <w:ind w:left="720"/>
      <w:contextualSpacing/>
    </w:pPr>
  </w:style>
  <w:style w:type="character" w:customStyle="1" w:styleId="Ttulo3Char">
    <w:name w:val="Título 3 Char"/>
    <w:basedOn w:val="Fontepargpadro"/>
    <w:link w:val="Ttulo3"/>
    <w:uiPriority w:val="9"/>
    <w:semiHidden/>
    <w:rsid w:val="008A6FFD"/>
    <w:rPr>
      <w:rFonts w:asciiTheme="majorHAnsi" w:eastAsiaTheme="majorEastAsia" w:hAnsiTheme="majorHAnsi" w:cstheme="majorBidi"/>
      <w:b/>
      <w:bCs/>
      <w:noProof/>
      <w:color w:val="4F81BD" w:themeColor="accent1"/>
      <w:sz w:val="24"/>
      <w:szCs w:val="24"/>
      <w:lang w:val="it-IT" w:eastAsia="fr-FR"/>
    </w:rPr>
  </w:style>
  <w:style w:type="paragraph" w:styleId="Cabealho">
    <w:name w:val="header"/>
    <w:basedOn w:val="Normal"/>
    <w:link w:val="CabealhoChar"/>
    <w:uiPriority w:val="99"/>
    <w:unhideWhenUsed/>
    <w:rsid w:val="0086191D"/>
    <w:pPr>
      <w:tabs>
        <w:tab w:val="center" w:pos="4252"/>
        <w:tab w:val="right" w:pos="8504"/>
      </w:tabs>
    </w:pPr>
  </w:style>
  <w:style w:type="character" w:customStyle="1" w:styleId="CabealhoChar">
    <w:name w:val="Cabeçalho Char"/>
    <w:basedOn w:val="Fontepargpadro"/>
    <w:link w:val="Cabealho"/>
    <w:uiPriority w:val="99"/>
    <w:rsid w:val="0086191D"/>
    <w:rPr>
      <w:rFonts w:ascii="Times New Roman" w:eastAsia="Times New Roman" w:hAnsi="Times New Roman" w:cs="Times New Roman"/>
      <w:noProof/>
      <w:sz w:val="24"/>
      <w:szCs w:val="24"/>
      <w:lang w:val="it-IT" w:eastAsia="fr-FR"/>
    </w:rPr>
  </w:style>
  <w:style w:type="paragraph" w:styleId="Rodap">
    <w:name w:val="footer"/>
    <w:basedOn w:val="Normal"/>
    <w:link w:val="RodapChar"/>
    <w:uiPriority w:val="99"/>
    <w:unhideWhenUsed/>
    <w:rsid w:val="0086191D"/>
    <w:pPr>
      <w:tabs>
        <w:tab w:val="center" w:pos="4252"/>
        <w:tab w:val="right" w:pos="8504"/>
      </w:tabs>
    </w:pPr>
  </w:style>
  <w:style w:type="character" w:customStyle="1" w:styleId="RodapChar">
    <w:name w:val="Rodapé Char"/>
    <w:basedOn w:val="Fontepargpadro"/>
    <w:link w:val="Rodap"/>
    <w:uiPriority w:val="99"/>
    <w:rsid w:val="0086191D"/>
    <w:rPr>
      <w:rFonts w:ascii="Times New Roman" w:eastAsia="Times New Roman" w:hAnsi="Times New Roman" w:cs="Times New Roman"/>
      <w:noProof/>
      <w:sz w:val="24"/>
      <w:szCs w:val="24"/>
      <w:lang w:val="it-IT" w:eastAsia="fr-FR"/>
    </w:rPr>
  </w:style>
  <w:style w:type="paragraph" w:styleId="CabealhodoSumrio">
    <w:name w:val="TOC Heading"/>
    <w:basedOn w:val="Ttulo1"/>
    <w:next w:val="Normal"/>
    <w:uiPriority w:val="39"/>
    <w:semiHidden/>
    <w:unhideWhenUsed/>
    <w:qFormat/>
    <w:rsid w:val="006B7F01"/>
    <w:pPr>
      <w:keepLines/>
      <w:spacing w:before="480" w:line="276" w:lineRule="auto"/>
      <w:ind w:left="0" w:firstLine="0"/>
      <w:outlineLvl w:val="9"/>
    </w:pPr>
    <w:rPr>
      <w:rFonts w:asciiTheme="majorHAnsi" w:eastAsiaTheme="majorEastAsia" w:hAnsiTheme="majorHAnsi" w:cstheme="majorBidi"/>
      <w:b/>
      <w:bCs/>
      <w:i w:val="0"/>
      <w:iCs w:val="0"/>
      <w:noProof w:val="0"/>
      <w:color w:val="365F91" w:themeColor="accent1" w:themeShade="BF"/>
      <w:sz w:val="28"/>
      <w:szCs w:val="28"/>
      <w:lang w:val="pt-BR" w:eastAsia="pt-BR"/>
    </w:rPr>
  </w:style>
  <w:style w:type="paragraph" w:styleId="Sumrio1">
    <w:name w:val="toc 1"/>
    <w:basedOn w:val="Normal"/>
    <w:next w:val="Normal"/>
    <w:autoRedefine/>
    <w:uiPriority w:val="39"/>
    <w:unhideWhenUsed/>
    <w:rsid w:val="006B7F01"/>
    <w:pPr>
      <w:spacing w:after="100"/>
    </w:pPr>
  </w:style>
  <w:style w:type="character" w:styleId="Hyperlink">
    <w:name w:val="Hyperlink"/>
    <w:basedOn w:val="Fontepargpadro"/>
    <w:uiPriority w:val="99"/>
    <w:unhideWhenUsed/>
    <w:rsid w:val="006B7F0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81738186">
      <w:bodyDiv w:val="1"/>
      <w:marLeft w:val="0"/>
      <w:marRight w:val="0"/>
      <w:marTop w:val="0"/>
      <w:marBottom w:val="0"/>
      <w:divBdr>
        <w:top w:val="none" w:sz="0" w:space="0" w:color="auto"/>
        <w:left w:val="none" w:sz="0" w:space="0" w:color="auto"/>
        <w:bottom w:val="none" w:sz="0" w:space="0" w:color="auto"/>
        <w:right w:val="none" w:sz="0" w:space="0" w:color="auto"/>
      </w:divBdr>
      <w:divsChild>
        <w:div w:id="1314413986">
          <w:marLeft w:val="0"/>
          <w:marRight w:val="0"/>
          <w:marTop w:val="0"/>
          <w:marBottom w:val="0"/>
          <w:divBdr>
            <w:top w:val="none" w:sz="0" w:space="0" w:color="auto"/>
            <w:left w:val="none" w:sz="0" w:space="0" w:color="auto"/>
            <w:bottom w:val="none" w:sz="0" w:space="0" w:color="auto"/>
            <w:right w:val="none" w:sz="0" w:space="0" w:color="auto"/>
          </w:divBdr>
          <w:divsChild>
            <w:div w:id="2036880665">
              <w:marLeft w:val="0"/>
              <w:marRight w:val="0"/>
              <w:marTop w:val="0"/>
              <w:marBottom w:val="0"/>
              <w:divBdr>
                <w:top w:val="none" w:sz="0" w:space="0" w:color="auto"/>
                <w:left w:val="none" w:sz="0" w:space="0" w:color="auto"/>
                <w:bottom w:val="none" w:sz="0" w:space="0" w:color="auto"/>
                <w:right w:val="none" w:sz="0" w:space="0" w:color="auto"/>
              </w:divBdr>
              <w:divsChild>
                <w:div w:id="19444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1020">
      <w:bodyDiv w:val="1"/>
      <w:marLeft w:val="0"/>
      <w:marRight w:val="0"/>
      <w:marTop w:val="0"/>
      <w:marBottom w:val="0"/>
      <w:divBdr>
        <w:top w:val="none" w:sz="0" w:space="0" w:color="auto"/>
        <w:left w:val="none" w:sz="0" w:space="0" w:color="auto"/>
        <w:bottom w:val="none" w:sz="0" w:space="0" w:color="auto"/>
        <w:right w:val="none" w:sz="0" w:space="0" w:color="auto"/>
      </w:divBdr>
      <w:divsChild>
        <w:div w:id="863177580">
          <w:marLeft w:val="0"/>
          <w:marRight w:val="0"/>
          <w:marTop w:val="75"/>
          <w:marBottom w:val="0"/>
          <w:divBdr>
            <w:top w:val="none" w:sz="0" w:space="0" w:color="auto"/>
            <w:left w:val="none" w:sz="0" w:space="0" w:color="auto"/>
            <w:bottom w:val="none" w:sz="0" w:space="0" w:color="auto"/>
            <w:right w:val="none" w:sz="0" w:space="0" w:color="auto"/>
          </w:divBdr>
          <w:divsChild>
            <w:div w:id="1228223216">
              <w:marLeft w:val="0"/>
              <w:marRight w:val="0"/>
              <w:marTop w:val="75"/>
              <w:marBottom w:val="0"/>
              <w:divBdr>
                <w:top w:val="single" w:sz="6" w:space="4" w:color="8EB4D0"/>
                <w:left w:val="single" w:sz="6" w:space="4" w:color="8EB4D0"/>
                <w:bottom w:val="single" w:sz="6" w:space="4" w:color="8EB4D0"/>
                <w:right w:val="single" w:sz="6" w:space="4" w:color="8EB4D0"/>
              </w:divBdr>
              <w:divsChild>
                <w:div w:id="1258515502">
                  <w:marLeft w:val="0"/>
                  <w:marRight w:val="0"/>
                  <w:marTop w:val="0"/>
                  <w:marBottom w:val="0"/>
                  <w:divBdr>
                    <w:top w:val="none" w:sz="0" w:space="0" w:color="auto"/>
                    <w:left w:val="none" w:sz="0" w:space="0" w:color="auto"/>
                    <w:bottom w:val="none" w:sz="0" w:space="0" w:color="auto"/>
                    <w:right w:val="none" w:sz="0" w:space="0" w:color="auto"/>
                  </w:divBdr>
                  <w:divsChild>
                    <w:div w:id="806168579">
                      <w:marLeft w:val="0"/>
                      <w:marRight w:val="0"/>
                      <w:marTop w:val="225"/>
                      <w:marBottom w:val="0"/>
                      <w:divBdr>
                        <w:top w:val="none" w:sz="0" w:space="0" w:color="auto"/>
                        <w:left w:val="none" w:sz="0" w:space="0" w:color="auto"/>
                        <w:bottom w:val="none" w:sz="0" w:space="0" w:color="auto"/>
                        <w:right w:val="none" w:sz="0" w:space="0" w:color="auto"/>
                      </w:divBdr>
                      <w:divsChild>
                        <w:div w:id="821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41306">
                  <w:marLeft w:val="0"/>
                  <w:marRight w:val="0"/>
                  <w:marTop w:val="75"/>
                  <w:marBottom w:val="0"/>
                  <w:divBdr>
                    <w:top w:val="none" w:sz="0" w:space="0" w:color="auto"/>
                    <w:left w:val="none" w:sz="0" w:space="0" w:color="auto"/>
                    <w:bottom w:val="none" w:sz="0" w:space="0" w:color="auto"/>
                    <w:right w:val="none" w:sz="0" w:space="0" w:color="auto"/>
                  </w:divBdr>
                  <w:divsChild>
                    <w:div w:id="459108131">
                      <w:marLeft w:val="0"/>
                      <w:marRight w:val="0"/>
                      <w:marTop w:val="0"/>
                      <w:marBottom w:val="0"/>
                      <w:divBdr>
                        <w:top w:val="none" w:sz="0" w:space="0" w:color="auto"/>
                        <w:left w:val="none" w:sz="0" w:space="0" w:color="auto"/>
                        <w:bottom w:val="none" w:sz="0" w:space="0" w:color="auto"/>
                        <w:right w:val="none" w:sz="0" w:space="0" w:color="auto"/>
                      </w:divBdr>
                      <w:divsChild>
                        <w:div w:id="1180580064">
                          <w:marLeft w:val="0"/>
                          <w:marRight w:val="0"/>
                          <w:marTop w:val="75"/>
                          <w:marBottom w:val="0"/>
                          <w:divBdr>
                            <w:top w:val="none" w:sz="0" w:space="0" w:color="auto"/>
                            <w:left w:val="none" w:sz="0" w:space="0" w:color="auto"/>
                            <w:bottom w:val="none" w:sz="0" w:space="0" w:color="auto"/>
                            <w:right w:val="none" w:sz="0" w:space="0" w:color="auto"/>
                          </w:divBdr>
                          <w:divsChild>
                            <w:div w:id="779376624">
                              <w:marLeft w:val="0"/>
                              <w:marRight w:val="0"/>
                              <w:marTop w:val="0"/>
                              <w:marBottom w:val="0"/>
                              <w:divBdr>
                                <w:top w:val="none" w:sz="0" w:space="0" w:color="auto"/>
                                <w:left w:val="none" w:sz="0" w:space="0" w:color="auto"/>
                                <w:bottom w:val="none" w:sz="0" w:space="0" w:color="auto"/>
                                <w:right w:val="none" w:sz="0" w:space="0" w:color="auto"/>
                              </w:divBdr>
                              <w:divsChild>
                                <w:div w:id="2031029120">
                                  <w:marLeft w:val="0"/>
                                  <w:marRight w:val="0"/>
                                  <w:marTop w:val="0"/>
                                  <w:marBottom w:val="0"/>
                                  <w:divBdr>
                                    <w:top w:val="none" w:sz="0" w:space="0" w:color="auto"/>
                                    <w:left w:val="none" w:sz="0" w:space="0" w:color="auto"/>
                                    <w:bottom w:val="none" w:sz="0" w:space="0" w:color="auto"/>
                                    <w:right w:val="none" w:sz="0" w:space="0" w:color="auto"/>
                                  </w:divBdr>
                                  <w:divsChild>
                                    <w:div w:id="404182627">
                                      <w:marLeft w:val="0"/>
                                      <w:marRight w:val="75"/>
                                      <w:marTop w:val="0"/>
                                      <w:marBottom w:val="0"/>
                                      <w:divBdr>
                                        <w:top w:val="none" w:sz="0" w:space="0" w:color="auto"/>
                                        <w:left w:val="none" w:sz="0" w:space="0" w:color="auto"/>
                                        <w:bottom w:val="none" w:sz="0" w:space="0" w:color="auto"/>
                                        <w:right w:val="none" w:sz="0" w:space="0" w:color="auto"/>
                                      </w:divBdr>
                                    </w:div>
                                    <w:div w:id="667249104">
                                      <w:marLeft w:val="0"/>
                                      <w:marRight w:val="0"/>
                                      <w:marTop w:val="0"/>
                                      <w:marBottom w:val="0"/>
                                      <w:divBdr>
                                        <w:top w:val="none" w:sz="0" w:space="0" w:color="auto"/>
                                        <w:left w:val="none" w:sz="0" w:space="0" w:color="auto"/>
                                        <w:bottom w:val="none" w:sz="0" w:space="0" w:color="auto"/>
                                        <w:right w:val="none" w:sz="0" w:space="0" w:color="auto"/>
                                      </w:divBdr>
                                    </w:div>
                                  </w:divsChild>
                                </w:div>
                                <w:div w:id="1874070510">
                                  <w:marLeft w:val="0"/>
                                  <w:marRight w:val="0"/>
                                  <w:marTop w:val="0"/>
                                  <w:marBottom w:val="0"/>
                                  <w:divBdr>
                                    <w:top w:val="none" w:sz="0" w:space="0" w:color="auto"/>
                                    <w:left w:val="none" w:sz="0" w:space="0" w:color="auto"/>
                                    <w:bottom w:val="none" w:sz="0" w:space="0" w:color="auto"/>
                                    <w:right w:val="none" w:sz="0" w:space="0" w:color="auto"/>
                                  </w:divBdr>
                                  <w:divsChild>
                                    <w:div w:id="678240202">
                                      <w:marLeft w:val="0"/>
                                      <w:marRight w:val="75"/>
                                      <w:marTop w:val="0"/>
                                      <w:marBottom w:val="0"/>
                                      <w:divBdr>
                                        <w:top w:val="none" w:sz="0" w:space="0" w:color="auto"/>
                                        <w:left w:val="none" w:sz="0" w:space="0" w:color="auto"/>
                                        <w:bottom w:val="none" w:sz="0" w:space="0" w:color="auto"/>
                                        <w:right w:val="none" w:sz="0" w:space="0" w:color="auto"/>
                                      </w:divBdr>
                                    </w:div>
                                    <w:div w:id="7150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4250">
                          <w:marLeft w:val="0"/>
                          <w:marRight w:val="0"/>
                          <w:marTop w:val="75"/>
                          <w:marBottom w:val="0"/>
                          <w:divBdr>
                            <w:top w:val="single" w:sz="6" w:space="4" w:color="D5E0E4"/>
                            <w:left w:val="single" w:sz="6" w:space="4" w:color="D5E0E4"/>
                            <w:bottom w:val="single" w:sz="6" w:space="4" w:color="D5E0E4"/>
                            <w:right w:val="single" w:sz="6" w:space="4" w:color="D5E0E4"/>
                          </w:divBdr>
                        </w:div>
                      </w:divsChild>
                    </w:div>
                  </w:divsChild>
                </w:div>
              </w:divsChild>
            </w:div>
          </w:divsChild>
        </w:div>
        <w:div w:id="566037442">
          <w:marLeft w:val="0"/>
          <w:marRight w:val="0"/>
          <w:marTop w:val="75"/>
          <w:marBottom w:val="0"/>
          <w:divBdr>
            <w:top w:val="none" w:sz="0" w:space="0" w:color="auto"/>
            <w:left w:val="none" w:sz="0" w:space="0" w:color="auto"/>
            <w:bottom w:val="none" w:sz="0" w:space="0" w:color="auto"/>
            <w:right w:val="none" w:sz="0" w:space="0" w:color="auto"/>
          </w:divBdr>
          <w:divsChild>
            <w:div w:id="789396642">
              <w:marLeft w:val="0"/>
              <w:marRight w:val="0"/>
              <w:marTop w:val="0"/>
              <w:marBottom w:val="0"/>
              <w:divBdr>
                <w:top w:val="single" w:sz="6" w:space="0" w:color="8EB4D0"/>
                <w:left w:val="single" w:sz="6" w:space="0" w:color="8EB4D0"/>
                <w:bottom w:val="single" w:sz="6" w:space="0" w:color="8EB4D0"/>
                <w:right w:val="single" w:sz="6" w:space="0" w:color="8EB4D0"/>
              </w:divBdr>
              <w:divsChild>
                <w:div w:id="14161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77056">
      <w:bodyDiv w:val="1"/>
      <w:marLeft w:val="0"/>
      <w:marRight w:val="0"/>
      <w:marTop w:val="0"/>
      <w:marBottom w:val="0"/>
      <w:divBdr>
        <w:top w:val="none" w:sz="0" w:space="0" w:color="auto"/>
        <w:left w:val="none" w:sz="0" w:space="0" w:color="auto"/>
        <w:bottom w:val="none" w:sz="0" w:space="0" w:color="auto"/>
        <w:right w:val="none" w:sz="0" w:space="0" w:color="auto"/>
      </w:divBdr>
    </w:div>
    <w:div w:id="1758479772">
      <w:bodyDiv w:val="1"/>
      <w:marLeft w:val="0"/>
      <w:marRight w:val="0"/>
      <w:marTop w:val="0"/>
      <w:marBottom w:val="0"/>
      <w:divBdr>
        <w:top w:val="none" w:sz="0" w:space="0" w:color="auto"/>
        <w:left w:val="none" w:sz="0" w:space="0" w:color="auto"/>
        <w:bottom w:val="none" w:sz="0" w:space="0" w:color="auto"/>
        <w:right w:val="none" w:sz="0" w:space="0" w:color="auto"/>
      </w:divBdr>
      <w:divsChild>
        <w:div w:id="284772730">
          <w:marLeft w:val="0"/>
          <w:marRight w:val="0"/>
          <w:marTop w:val="0"/>
          <w:marBottom w:val="0"/>
          <w:divBdr>
            <w:top w:val="none" w:sz="0" w:space="0" w:color="auto"/>
            <w:left w:val="none" w:sz="0" w:space="0" w:color="auto"/>
            <w:bottom w:val="none" w:sz="0" w:space="0" w:color="auto"/>
            <w:right w:val="none" w:sz="0" w:space="0" w:color="auto"/>
          </w:divBdr>
          <w:divsChild>
            <w:div w:id="1676032948">
              <w:marLeft w:val="0"/>
              <w:marRight w:val="0"/>
              <w:marTop w:val="0"/>
              <w:marBottom w:val="0"/>
              <w:divBdr>
                <w:top w:val="none" w:sz="0" w:space="0" w:color="auto"/>
                <w:left w:val="none" w:sz="0" w:space="0" w:color="auto"/>
                <w:bottom w:val="none" w:sz="0" w:space="0" w:color="auto"/>
                <w:right w:val="none" w:sz="0" w:space="0" w:color="auto"/>
              </w:divBdr>
              <w:divsChild>
                <w:div w:id="17942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78266">
      <w:bodyDiv w:val="1"/>
      <w:marLeft w:val="0"/>
      <w:marRight w:val="0"/>
      <w:marTop w:val="0"/>
      <w:marBottom w:val="0"/>
      <w:divBdr>
        <w:top w:val="none" w:sz="0" w:space="0" w:color="auto"/>
        <w:left w:val="none" w:sz="0" w:space="0" w:color="auto"/>
        <w:bottom w:val="none" w:sz="0" w:space="0" w:color="auto"/>
        <w:right w:val="none" w:sz="0" w:space="0" w:color="auto"/>
      </w:divBdr>
    </w:div>
    <w:div w:id="1945190206">
      <w:bodyDiv w:val="1"/>
      <w:marLeft w:val="0"/>
      <w:marRight w:val="0"/>
      <w:marTop w:val="0"/>
      <w:marBottom w:val="0"/>
      <w:divBdr>
        <w:top w:val="none" w:sz="0" w:space="0" w:color="auto"/>
        <w:left w:val="none" w:sz="0" w:space="0" w:color="auto"/>
        <w:bottom w:val="none" w:sz="0" w:space="0" w:color="auto"/>
        <w:right w:val="none" w:sz="0" w:space="0" w:color="auto"/>
      </w:divBdr>
      <w:divsChild>
        <w:div w:id="1905097860">
          <w:marLeft w:val="0"/>
          <w:marRight w:val="0"/>
          <w:marTop w:val="0"/>
          <w:marBottom w:val="0"/>
          <w:divBdr>
            <w:top w:val="none" w:sz="0" w:space="0" w:color="auto"/>
            <w:left w:val="none" w:sz="0" w:space="0" w:color="auto"/>
            <w:bottom w:val="none" w:sz="0" w:space="0" w:color="auto"/>
            <w:right w:val="none" w:sz="0" w:space="0" w:color="auto"/>
          </w:divBdr>
          <w:divsChild>
            <w:div w:id="402531717">
              <w:marLeft w:val="0"/>
              <w:marRight w:val="0"/>
              <w:marTop w:val="0"/>
              <w:marBottom w:val="0"/>
              <w:divBdr>
                <w:top w:val="none" w:sz="0" w:space="0" w:color="auto"/>
                <w:left w:val="none" w:sz="0" w:space="0" w:color="auto"/>
                <w:bottom w:val="none" w:sz="0" w:space="0" w:color="auto"/>
                <w:right w:val="none" w:sz="0" w:space="0" w:color="auto"/>
              </w:divBdr>
              <w:divsChild>
                <w:div w:id="146639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5491">
      <w:bodyDiv w:val="1"/>
      <w:marLeft w:val="0"/>
      <w:marRight w:val="0"/>
      <w:marTop w:val="0"/>
      <w:marBottom w:val="0"/>
      <w:divBdr>
        <w:top w:val="none" w:sz="0" w:space="0" w:color="auto"/>
        <w:left w:val="none" w:sz="0" w:space="0" w:color="auto"/>
        <w:bottom w:val="none" w:sz="0" w:space="0" w:color="auto"/>
        <w:right w:val="none" w:sz="0" w:space="0" w:color="auto"/>
      </w:divBdr>
      <w:divsChild>
        <w:div w:id="2055424415">
          <w:marLeft w:val="0"/>
          <w:marRight w:val="0"/>
          <w:marTop w:val="0"/>
          <w:marBottom w:val="0"/>
          <w:divBdr>
            <w:top w:val="none" w:sz="0" w:space="0" w:color="auto"/>
            <w:left w:val="none" w:sz="0" w:space="0" w:color="auto"/>
            <w:bottom w:val="none" w:sz="0" w:space="0" w:color="auto"/>
            <w:right w:val="none" w:sz="0" w:space="0" w:color="auto"/>
          </w:divBdr>
          <w:divsChild>
            <w:div w:id="348915926">
              <w:marLeft w:val="0"/>
              <w:marRight w:val="0"/>
              <w:marTop w:val="0"/>
              <w:marBottom w:val="0"/>
              <w:divBdr>
                <w:top w:val="none" w:sz="0" w:space="0" w:color="auto"/>
                <w:left w:val="none" w:sz="0" w:space="0" w:color="auto"/>
                <w:bottom w:val="none" w:sz="0" w:space="0" w:color="auto"/>
                <w:right w:val="none" w:sz="0" w:space="0" w:color="auto"/>
              </w:divBdr>
              <w:divsChild>
                <w:div w:id="9942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pt.wikipedia.org/wiki/Portugal" TargetMode="External"/><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pn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emf"/><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FC33C-02CA-47D1-B9FD-3474BB68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38</Pages>
  <Words>3573</Words>
  <Characters>19655</Characters>
  <Application>Microsoft Office Word</Application>
  <DocSecurity>0</DocSecurity>
  <Lines>163</Lines>
  <Paragraphs>46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rômulo silvestre</dc:creator>
  <cp:lastModifiedBy>Martine</cp:lastModifiedBy>
  <cp:revision>21</cp:revision>
  <cp:lastPrinted>2016-02-05T11:44:00Z</cp:lastPrinted>
  <dcterms:created xsi:type="dcterms:W3CDTF">2016-01-28T20:27:00Z</dcterms:created>
  <dcterms:modified xsi:type="dcterms:W3CDTF">2016-02-24T10:33:00Z</dcterms:modified>
</cp:coreProperties>
</file>